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D108" w14:textId="3D38CA49" w:rsidR="00913080" w:rsidRDefault="00913080" w:rsidP="00B0496A">
      <w:pPr>
        <w:jc w:val="center"/>
        <w:rPr>
          <w:b/>
          <w:bCs/>
          <w:sz w:val="28"/>
          <w:szCs w:val="28"/>
        </w:rPr>
      </w:pPr>
      <w:bookmarkStart w:id="0" w:name="_Hlk40429749"/>
      <w:r>
        <w:rPr>
          <w:b/>
          <w:bCs/>
          <w:sz w:val="28"/>
          <w:szCs w:val="28"/>
        </w:rPr>
        <w:t xml:space="preserve">OGÓLNOSZKOLNY </w:t>
      </w:r>
      <w:r w:rsidR="00B0496A" w:rsidRPr="00B0496A">
        <w:rPr>
          <w:b/>
          <w:bCs/>
          <w:sz w:val="28"/>
          <w:szCs w:val="28"/>
        </w:rPr>
        <w:t xml:space="preserve">KONKURS Z OKAZJI 100 LECIA URODZIN </w:t>
      </w:r>
    </w:p>
    <w:p w14:paraId="2A39082A" w14:textId="696E8504" w:rsidR="00B0496A" w:rsidRPr="00B0496A" w:rsidRDefault="00B0496A" w:rsidP="00B0496A">
      <w:pPr>
        <w:jc w:val="center"/>
        <w:rPr>
          <w:b/>
          <w:bCs/>
          <w:sz w:val="28"/>
          <w:szCs w:val="28"/>
        </w:rPr>
      </w:pPr>
      <w:r w:rsidRPr="00B0496A">
        <w:rPr>
          <w:b/>
          <w:bCs/>
          <w:sz w:val="28"/>
          <w:szCs w:val="28"/>
        </w:rPr>
        <w:t>PATRONA NASZEJ SZKOŁY</w:t>
      </w:r>
    </w:p>
    <w:bookmarkEnd w:id="0"/>
    <w:p w14:paraId="642C9C05" w14:textId="77777777" w:rsidR="00B0496A" w:rsidRDefault="00B0496A" w:rsidP="00B0496A">
      <w:pPr>
        <w:rPr>
          <w:b/>
          <w:bCs/>
          <w:sz w:val="36"/>
          <w:szCs w:val="36"/>
        </w:rPr>
      </w:pPr>
    </w:p>
    <w:p w14:paraId="1E6A5FCF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Gdzie i kiedy urodził się Karol Wojtyła – Jan Paweł II?</w:t>
      </w:r>
    </w:p>
    <w:p w14:paraId="71EA4291" w14:textId="77777777" w:rsidR="00B0496A" w:rsidRDefault="00B0496A" w:rsidP="00B0496A">
      <w:pPr>
        <w:numPr>
          <w:ilvl w:val="1"/>
          <w:numId w:val="1"/>
        </w:numPr>
        <w:jc w:val="both"/>
      </w:pPr>
      <w:r>
        <w:t>w Krakowie 1918r.</w:t>
      </w:r>
    </w:p>
    <w:p w14:paraId="4308A19F" w14:textId="77777777" w:rsidR="00B0496A" w:rsidRDefault="00B0496A" w:rsidP="00B0496A">
      <w:pPr>
        <w:numPr>
          <w:ilvl w:val="1"/>
          <w:numId w:val="1"/>
        </w:numPr>
        <w:jc w:val="both"/>
      </w:pPr>
      <w:r>
        <w:t>w Wadowicach 1920r.</w:t>
      </w:r>
    </w:p>
    <w:p w14:paraId="3D2D2ECC" w14:textId="77777777" w:rsidR="00B0496A" w:rsidRDefault="00B0496A" w:rsidP="00B0496A">
      <w:pPr>
        <w:numPr>
          <w:ilvl w:val="1"/>
          <w:numId w:val="1"/>
        </w:numPr>
        <w:jc w:val="both"/>
      </w:pPr>
      <w:r>
        <w:t>w Lublinie 1920r.</w:t>
      </w:r>
    </w:p>
    <w:p w14:paraId="09692061" w14:textId="77777777" w:rsidR="00B0496A" w:rsidRDefault="00B0496A" w:rsidP="00B0496A">
      <w:pPr>
        <w:jc w:val="both"/>
        <w:rPr>
          <w:b/>
          <w:bCs/>
        </w:rPr>
      </w:pPr>
    </w:p>
    <w:p w14:paraId="210BDBAB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Który z wymienionych faktów łączy Karola Wojtyłę z jego ojcem?</w:t>
      </w:r>
    </w:p>
    <w:p w14:paraId="5EF6EBF6" w14:textId="77777777" w:rsidR="00B0496A" w:rsidRDefault="00B0496A" w:rsidP="00B0496A">
      <w:pPr>
        <w:numPr>
          <w:ilvl w:val="1"/>
          <w:numId w:val="1"/>
        </w:numPr>
        <w:jc w:val="both"/>
      </w:pPr>
      <w:r>
        <w:t>obaj mieli tak samo na imię</w:t>
      </w:r>
    </w:p>
    <w:p w14:paraId="41C72917" w14:textId="77777777" w:rsidR="00B0496A" w:rsidRDefault="00B0496A" w:rsidP="00B0496A">
      <w:pPr>
        <w:numPr>
          <w:ilvl w:val="1"/>
          <w:numId w:val="1"/>
        </w:numPr>
        <w:jc w:val="both"/>
      </w:pPr>
      <w:r>
        <w:t>przyszły papież był jakiś czas zawodowym żołnierzem jak jego ojciec</w:t>
      </w:r>
    </w:p>
    <w:p w14:paraId="10802057" w14:textId="77777777" w:rsidR="00B0496A" w:rsidRDefault="00B0496A" w:rsidP="00B0496A">
      <w:pPr>
        <w:numPr>
          <w:ilvl w:val="1"/>
          <w:numId w:val="1"/>
        </w:numPr>
        <w:jc w:val="both"/>
      </w:pPr>
      <w:r>
        <w:t>ojciec podobnie jak syn pisał sztuki teatralne</w:t>
      </w:r>
    </w:p>
    <w:p w14:paraId="1E6559F0" w14:textId="77777777" w:rsidR="00B0496A" w:rsidRDefault="00B0496A" w:rsidP="00B0496A">
      <w:pPr>
        <w:jc w:val="both"/>
        <w:rPr>
          <w:b/>
          <w:bCs/>
        </w:rPr>
      </w:pPr>
    </w:p>
    <w:p w14:paraId="313805BC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Jakie rodzeństwo miał Karol Wojtyła?</w:t>
      </w:r>
    </w:p>
    <w:p w14:paraId="4D40C3F4" w14:textId="77777777" w:rsidR="00B0496A" w:rsidRDefault="00B0496A" w:rsidP="00B0496A">
      <w:pPr>
        <w:numPr>
          <w:ilvl w:val="1"/>
          <w:numId w:val="1"/>
        </w:numPr>
        <w:jc w:val="both"/>
      </w:pPr>
      <w:r>
        <w:t>brata</w:t>
      </w:r>
    </w:p>
    <w:p w14:paraId="48AA4C7E" w14:textId="77777777" w:rsidR="00B0496A" w:rsidRDefault="00B0496A" w:rsidP="00B0496A">
      <w:pPr>
        <w:numPr>
          <w:ilvl w:val="1"/>
          <w:numId w:val="1"/>
        </w:numPr>
        <w:jc w:val="both"/>
      </w:pPr>
      <w:r>
        <w:t>brata i siostrę</w:t>
      </w:r>
    </w:p>
    <w:p w14:paraId="48456A58" w14:textId="77777777" w:rsidR="00B0496A" w:rsidRDefault="00B0496A" w:rsidP="00B0496A">
      <w:pPr>
        <w:numPr>
          <w:ilvl w:val="1"/>
          <w:numId w:val="1"/>
        </w:numPr>
        <w:jc w:val="both"/>
      </w:pPr>
      <w:r>
        <w:t>siostrę</w:t>
      </w:r>
    </w:p>
    <w:p w14:paraId="2A0D9361" w14:textId="77777777" w:rsidR="00B0496A" w:rsidRDefault="00B0496A" w:rsidP="00B0496A">
      <w:pPr>
        <w:jc w:val="both"/>
        <w:rPr>
          <w:b/>
          <w:bCs/>
        </w:rPr>
      </w:pPr>
    </w:p>
    <w:p w14:paraId="65DBA8CF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Jak miała na imię matka Karola Wojtyły?</w:t>
      </w:r>
    </w:p>
    <w:p w14:paraId="36E7EC5C" w14:textId="77777777" w:rsidR="00B0496A" w:rsidRDefault="00B0496A" w:rsidP="00B0496A">
      <w:pPr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Ewa</w:t>
      </w:r>
    </w:p>
    <w:p w14:paraId="7A63531F" w14:textId="77777777" w:rsidR="00B0496A" w:rsidRDefault="00B0496A" w:rsidP="00B0496A">
      <w:pPr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Emilia</w:t>
      </w:r>
    </w:p>
    <w:p w14:paraId="4F78B3F6" w14:textId="77777777" w:rsidR="00B0496A" w:rsidRDefault="00B0496A" w:rsidP="00B0496A">
      <w:pPr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Ewelina</w:t>
      </w:r>
    </w:p>
    <w:p w14:paraId="649CCD31" w14:textId="77777777" w:rsidR="00B0496A" w:rsidRDefault="00B0496A" w:rsidP="00B0496A">
      <w:pPr>
        <w:ind w:left="360" w:hanging="360"/>
        <w:jc w:val="both"/>
        <w:rPr>
          <w:b/>
          <w:bCs/>
          <w:lang w:val="pt-BR"/>
        </w:rPr>
      </w:pPr>
    </w:p>
    <w:p w14:paraId="6E78AF0F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Gdzie rozpoczął naukę Karol Wojtyła po ukończeniu Szkoły  Podstawowej?</w:t>
      </w:r>
    </w:p>
    <w:p w14:paraId="26E0BF9F" w14:textId="77777777" w:rsidR="00B0496A" w:rsidRDefault="00B0496A" w:rsidP="00B0496A">
      <w:pPr>
        <w:numPr>
          <w:ilvl w:val="1"/>
          <w:numId w:val="1"/>
        </w:numPr>
        <w:jc w:val="both"/>
      </w:pPr>
      <w:r>
        <w:t xml:space="preserve">w Państwowym Gimnazjum im. Marcina </w:t>
      </w:r>
      <w:proofErr w:type="spellStart"/>
      <w:r>
        <w:t>Wadowity</w:t>
      </w:r>
      <w:proofErr w:type="spellEnd"/>
      <w:r>
        <w:t xml:space="preserve"> w Wadowicach</w:t>
      </w:r>
    </w:p>
    <w:p w14:paraId="17240344" w14:textId="77777777" w:rsidR="00B0496A" w:rsidRDefault="00B0496A" w:rsidP="00B0496A">
      <w:pPr>
        <w:numPr>
          <w:ilvl w:val="1"/>
          <w:numId w:val="1"/>
        </w:numPr>
        <w:jc w:val="both"/>
      </w:pPr>
      <w:r>
        <w:t xml:space="preserve">w Państwowym Gimnazjum im. Marcina </w:t>
      </w:r>
      <w:proofErr w:type="spellStart"/>
      <w:r>
        <w:t>Wadowity</w:t>
      </w:r>
      <w:proofErr w:type="spellEnd"/>
      <w:r>
        <w:t xml:space="preserve"> w Krakowie</w:t>
      </w:r>
    </w:p>
    <w:p w14:paraId="5B9E0CA3" w14:textId="77777777" w:rsidR="00B0496A" w:rsidRDefault="00B0496A" w:rsidP="00B0496A">
      <w:pPr>
        <w:ind w:left="360"/>
        <w:jc w:val="both"/>
      </w:pPr>
      <w:r>
        <w:t xml:space="preserve">            c)   w Prywatnym Gimnazjum im. Marcina </w:t>
      </w:r>
      <w:proofErr w:type="spellStart"/>
      <w:r>
        <w:t>Wadowity</w:t>
      </w:r>
      <w:proofErr w:type="spellEnd"/>
      <w:r>
        <w:t xml:space="preserve"> w Krakowie</w:t>
      </w:r>
    </w:p>
    <w:p w14:paraId="5957A740" w14:textId="77777777" w:rsidR="00B0496A" w:rsidRDefault="00B0496A" w:rsidP="00B0496A">
      <w:pPr>
        <w:jc w:val="both"/>
        <w:rPr>
          <w:b/>
          <w:bCs/>
        </w:rPr>
      </w:pPr>
    </w:p>
    <w:p w14:paraId="12B81A85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Czy Karol Wojtyła jako uczeń pełnił służbę przy ołtarzu?</w:t>
      </w:r>
    </w:p>
    <w:p w14:paraId="3BDE12BE" w14:textId="77777777" w:rsidR="00B0496A" w:rsidRDefault="00B0496A" w:rsidP="00B0496A">
      <w:pPr>
        <w:numPr>
          <w:ilvl w:val="1"/>
          <w:numId w:val="1"/>
        </w:numPr>
        <w:jc w:val="both"/>
      </w:pPr>
      <w:r>
        <w:t>nie- nigdy nie był ministrantem</w:t>
      </w:r>
    </w:p>
    <w:p w14:paraId="5181E63A" w14:textId="77777777" w:rsidR="00B0496A" w:rsidRDefault="00B0496A" w:rsidP="00B0496A">
      <w:pPr>
        <w:numPr>
          <w:ilvl w:val="1"/>
          <w:numId w:val="1"/>
        </w:numPr>
        <w:jc w:val="both"/>
      </w:pPr>
      <w:r>
        <w:t xml:space="preserve">był ministrantem, ale rzadko służył do Mszy świętej </w:t>
      </w:r>
    </w:p>
    <w:p w14:paraId="7F6A2BCA" w14:textId="77777777" w:rsidR="00B0496A" w:rsidRDefault="00B0496A" w:rsidP="00B0496A">
      <w:pPr>
        <w:numPr>
          <w:ilvl w:val="1"/>
          <w:numId w:val="1"/>
        </w:numPr>
        <w:jc w:val="both"/>
      </w:pPr>
      <w:r>
        <w:t>był aktywnym ministrantem</w:t>
      </w:r>
    </w:p>
    <w:p w14:paraId="271ED3BA" w14:textId="77777777" w:rsidR="00B0496A" w:rsidRDefault="00B0496A" w:rsidP="00B0496A">
      <w:pPr>
        <w:jc w:val="both"/>
        <w:rPr>
          <w:b/>
          <w:bCs/>
        </w:rPr>
      </w:pPr>
    </w:p>
    <w:p w14:paraId="64AD5D69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Której z wymienionych organizacji był członkiem Karol Wojtyła?</w:t>
      </w:r>
    </w:p>
    <w:p w14:paraId="69E572FD" w14:textId="77777777" w:rsidR="00B0496A" w:rsidRDefault="00B0496A" w:rsidP="00B0496A">
      <w:pPr>
        <w:numPr>
          <w:ilvl w:val="1"/>
          <w:numId w:val="1"/>
        </w:numPr>
        <w:jc w:val="both"/>
      </w:pPr>
      <w:r>
        <w:t>III Zakon św. Franciszka</w:t>
      </w:r>
    </w:p>
    <w:p w14:paraId="227938B1" w14:textId="77777777" w:rsidR="00B0496A" w:rsidRDefault="00B0496A" w:rsidP="00B0496A">
      <w:pPr>
        <w:numPr>
          <w:ilvl w:val="1"/>
          <w:numId w:val="1"/>
        </w:numPr>
        <w:jc w:val="both"/>
      </w:pPr>
      <w:r>
        <w:t>Sodalicja Mariańska</w:t>
      </w:r>
    </w:p>
    <w:p w14:paraId="1F809D8B" w14:textId="77777777" w:rsidR="00B0496A" w:rsidRDefault="00B0496A" w:rsidP="00B0496A">
      <w:pPr>
        <w:numPr>
          <w:ilvl w:val="1"/>
          <w:numId w:val="1"/>
        </w:numPr>
        <w:jc w:val="both"/>
      </w:pPr>
      <w:r>
        <w:t>ruch Światło Życie</w:t>
      </w:r>
    </w:p>
    <w:p w14:paraId="24289CAA" w14:textId="77777777" w:rsidR="00B0496A" w:rsidRDefault="00B0496A" w:rsidP="00B0496A">
      <w:pPr>
        <w:jc w:val="both"/>
      </w:pPr>
    </w:p>
    <w:p w14:paraId="450EDDF4" w14:textId="77777777" w:rsidR="00B0496A" w:rsidRDefault="00B0496A" w:rsidP="00B0496A">
      <w:pPr>
        <w:numPr>
          <w:ilvl w:val="0"/>
          <w:numId w:val="1"/>
        </w:numPr>
        <w:spacing w:line="300" w:lineRule="atLeast"/>
        <w:jc w:val="both"/>
        <w:rPr>
          <w:b/>
          <w:bCs/>
        </w:rPr>
      </w:pPr>
      <w:r>
        <w:rPr>
          <w:b/>
          <w:bCs/>
        </w:rPr>
        <w:t>Karol Wojtyła miał brata Edmunda. Który z podanych faktów dotyczących życia Edmunda jest fałszywy?</w:t>
      </w:r>
    </w:p>
    <w:p w14:paraId="6665BC52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 xml:space="preserve">był lekarzem    </w:t>
      </w:r>
    </w:p>
    <w:p w14:paraId="67F67818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 xml:space="preserve">zmarł w 1932r.  w wieku 26 lat na szkarlatynę ( Karol miał wtedy 12 lat)  </w:t>
      </w:r>
    </w:p>
    <w:p w14:paraId="756A168B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>był młodszym bratem Karola Wojtyły</w:t>
      </w:r>
    </w:p>
    <w:p w14:paraId="01EFCCEF" w14:textId="77777777" w:rsidR="00B0496A" w:rsidRDefault="00B0496A" w:rsidP="00B0496A">
      <w:pPr>
        <w:jc w:val="both"/>
        <w:rPr>
          <w:b/>
          <w:bCs/>
        </w:rPr>
      </w:pPr>
    </w:p>
    <w:p w14:paraId="679598CE" w14:textId="77777777" w:rsidR="00B0496A" w:rsidRDefault="00B0496A" w:rsidP="00B0496A">
      <w:pPr>
        <w:numPr>
          <w:ilvl w:val="0"/>
          <w:numId w:val="1"/>
        </w:numPr>
        <w:spacing w:line="300" w:lineRule="atLeast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</w:rPr>
        <w:t>Karol Wojtyła w czasie okupacji  pracował jako robotnik w fabryce Solvay. Jak wyglądał warsztat pracy przyszłego Papieża?</w:t>
      </w:r>
    </w:p>
    <w:p w14:paraId="71140894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 xml:space="preserve">Karol pracował przy taśmie produkcyjnej, montował samochody   </w:t>
      </w:r>
    </w:p>
    <w:p w14:paraId="2899FC45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 xml:space="preserve">pracował fizycznie w kamieniołomach a następnie w oczyszczalni wody </w:t>
      </w:r>
    </w:p>
    <w:p w14:paraId="74B80418" w14:textId="48A0DC2A" w:rsidR="00B0496A" w:rsidRDefault="00B0496A" w:rsidP="00913080">
      <w:pPr>
        <w:numPr>
          <w:ilvl w:val="1"/>
          <w:numId w:val="1"/>
        </w:numPr>
        <w:spacing w:line="300" w:lineRule="atLeast"/>
        <w:jc w:val="both"/>
      </w:pPr>
      <w:r>
        <w:t>przyszły Papież pracował przy budowie schronów przeciwlotniczych</w:t>
      </w:r>
    </w:p>
    <w:p w14:paraId="5281F3E5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 Podaj dokładną datę wyboru kardynała Karola Wojtyły na papieża.</w:t>
      </w:r>
    </w:p>
    <w:p w14:paraId="5E7676AD" w14:textId="77777777" w:rsidR="00B0496A" w:rsidRDefault="00B0496A" w:rsidP="00B0496A">
      <w:pPr>
        <w:numPr>
          <w:ilvl w:val="1"/>
          <w:numId w:val="1"/>
        </w:numPr>
        <w:jc w:val="both"/>
      </w:pPr>
      <w:r>
        <w:t>22 października 1976r.</w:t>
      </w:r>
    </w:p>
    <w:p w14:paraId="01B3A690" w14:textId="77777777" w:rsidR="00B0496A" w:rsidRDefault="00B0496A" w:rsidP="00B0496A">
      <w:pPr>
        <w:numPr>
          <w:ilvl w:val="1"/>
          <w:numId w:val="1"/>
        </w:numPr>
        <w:jc w:val="both"/>
      </w:pPr>
      <w:r>
        <w:t>16 października 1978r.</w:t>
      </w:r>
    </w:p>
    <w:p w14:paraId="6409A260" w14:textId="77777777" w:rsidR="00B0496A" w:rsidRDefault="00B0496A" w:rsidP="00B0496A">
      <w:pPr>
        <w:numPr>
          <w:ilvl w:val="1"/>
          <w:numId w:val="1"/>
        </w:numPr>
        <w:jc w:val="both"/>
      </w:pPr>
      <w:r>
        <w:t>10 października 1978r.</w:t>
      </w:r>
    </w:p>
    <w:p w14:paraId="60A72254" w14:textId="77777777" w:rsidR="00B0496A" w:rsidRDefault="00B0496A" w:rsidP="00B0496A">
      <w:pPr>
        <w:jc w:val="both"/>
      </w:pPr>
    </w:p>
    <w:p w14:paraId="06DCDF1D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Jak nazywa się modlitwa, którą w południe odmawiał Jan Paweł II  z wiernymi zgromadzonymi na Placu św. Piotra w Watykanie?</w:t>
      </w:r>
    </w:p>
    <w:p w14:paraId="626812E8" w14:textId="77777777" w:rsidR="00B0496A" w:rsidRDefault="00B0496A" w:rsidP="00B0496A">
      <w:pPr>
        <w:numPr>
          <w:ilvl w:val="1"/>
          <w:numId w:val="1"/>
        </w:numPr>
        <w:jc w:val="both"/>
      </w:pPr>
      <w:r>
        <w:t>nieszpory</w:t>
      </w:r>
    </w:p>
    <w:p w14:paraId="4DAA3109" w14:textId="77777777" w:rsidR="00B0496A" w:rsidRDefault="00B0496A" w:rsidP="00B0496A">
      <w:pPr>
        <w:numPr>
          <w:ilvl w:val="1"/>
          <w:numId w:val="1"/>
        </w:numPr>
        <w:jc w:val="both"/>
      </w:pPr>
      <w:r>
        <w:t>Anioł Pański</w:t>
      </w:r>
    </w:p>
    <w:p w14:paraId="15280F8C" w14:textId="77777777" w:rsidR="00B0496A" w:rsidRDefault="00B0496A" w:rsidP="00B0496A">
      <w:pPr>
        <w:numPr>
          <w:ilvl w:val="1"/>
          <w:numId w:val="1"/>
        </w:numPr>
        <w:jc w:val="both"/>
      </w:pPr>
      <w:r>
        <w:t>Apel Jasnogórski</w:t>
      </w:r>
    </w:p>
    <w:p w14:paraId="3CE92934" w14:textId="77777777" w:rsidR="00B0496A" w:rsidRDefault="00B0496A" w:rsidP="00B0496A">
      <w:pPr>
        <w:jc w:val="both"/>
        <w:rPr>
          <w:b/>
          <w:bCs/>
        </w:rPr>
      </w:pPr>
    </w:p>
    <w:p w14:paraId="57DE8455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Kto był osobistym sekretarzem Jana Pawła II?</w:t>
      </w:r>
    </w:p>
    <w:p w14:paraId="0E87A5EC" w14:textId="77777777" w:rsidR="00B0496A" w:rsidRDefault="00B0496A" w:rsidP="00B0496A">
      <w:pPr>
        <w:numPr>
          <w:ilvl w:val="1"/>
          <w:numId w:val="1"/>
        </w:numPr>
        <w:jc w:val="both"/>
      </w:pPr>
      <w:r>
        <w:t>kard. Franciszek Macharski</w:t>
      </w:r>
    </w:p>
    <w:p w14:paraId="04F4F793" w14:textId="77777777" w:rsidR="00B0496A" w:rsidRDefault="00B0496A" w:rsidP="00B0496A">
      <w:pPr>
        <w:numPr>
          <w:ilvl w:val="1"/>
          <w:numId w:val="1"/>
        </w:numPr>
        <w:jc w:val="both"/>
      </w:pPr>
      <w:r>
        <w:t xml:space="preserve">kard. Angelo </w:t>
      </w:r>
      <w:proofErr w:type="spellStart"/>
      <w:r>
        <w:t>Sodano</w:t>
      </w:r>
      <w:proofErr w:type="spellEnd"/>
    </w:p>
    <w:p w14:paraId="44CA75A7" w14:textId="77777777" w:rsidR="00B0496A" w:rsidRDefault="00B0496A" w:rsidP="00B0496A">
      <w:pPr>
        <w:numPr>
          <w:ilvl w:val="1"/>
          <w:numId w:val="1"/>
        </w:numPr>
        <w:jc w:val="both"/>
      </w:pPr>
      <w:r>
        <w:t xml:space="preserve">abp. Stanisław Dziwisz </w:t>
      </w:r>
    </w:p>
    <w:p w14:paraId="26106ACD" w14:textId="77777777" w:rsidR="00B0496A" w:rsidRDefault="00B0496A" w:rsidP="00B0496A">
      <w:pPr>
        <w:jc w:val="both"/>
      </w:pPr>
    </w:p>
    <w:p w14:paraId="5EDDF9DC" w14:textId="77777777" w:rsidR="00B0496A" w:rsidRDefault="00B0496A" w:rsidP="00B0496A">
      <w:pPr>
        <w:numPr>
          <w:ilvl w:val="0"/>
          <w:numId w:val="1"/>
        </w:numPr>
        <w:spacing w:line="300" w:lineRule="exact"/>
        <w:jc w:val="both"/>
        <w:rPr>
          <w:b/>
        </w:rPr>
      </w:pPr>
      <w:r>
        <w:rPr>
          <w:b/>
        </w:rPr>
        <w:t xml:space="preserve"> Ojciec święty pielgrzymował po całym świecie. Odwiedził też Lublin. Podaj dokładną datę tej wizyty: </w:t>
      </w:r>
    </w:p>
    <w:p w14:paraId="04C76064" w14:textId="77777777" w:rsidR="00B0496A" w:rsidRDefault="00B0496A" w:rsidP="00B0496A">
      <w:pPr>
        <w:numPr>
          <w:ilvl w:val="1"/>
          <w:numId w:val="1"/>
        </w:numPr>
        <w:spacing w:line="300" w:lineRule="exact"/>
        <w:jc w:val="both"/>
      </w:pPr>
      <w:r>
        <w:t>16.10.1979</w:t>
      </w:r>
    </w:p>
    <w:p w14:paraId="6FC98C48" w14:textId="77777777" w:rsidR="00B0496A" w:rsidRDefault="00B0496A" w:rsidP="00B0496A">
      <w:pPr>
        <w:numPr>
          <w:ilvl w:val="1"/>
          <w:numId w:val="1"/>
        </w:numPr>
        <w:spacing w:line="300" w:lineRule="exact"/>
        <w:jc w:val="both"/>
      </w:pPr>
      <w:r>
        <w:t>9.06.1987r.</w:t>
      </w:r>
    </w:p>
    <w:p w14:paraId="22178997" w14:textId="77777777" w:rsidR="00B0496A" w:rsidRDefault="00B0496A" w:rsidP="00B0496A">
      <w:pPr>
        <w:numPr>
          <w:ilvl w:val="1"/>
          <w:numId w:val="1"/>
        </w:numPr>
        <w:spacing w:line="300" w:lineRule="exact"/>
        <w:jc w:val="both"/>
      </w:pPr>
      <w:r>
        <w:t>19.06.1987r</w:t>
      </w:r>
    </w:p>
    <w:p w14:paraId="7C061AD4" w14:textId="77777777" w:rsidR="00B0496A" w:rsidRDefault="00B0496A" w:rsidP="00B0496A">
      <w:pPr>
        <w:spacing w:line="300" w:lineRule="exact"/>
        <w:jc w:val="both"/>
      </w:pPr>
    </w:p>
    <w:p w14:paraId="114020F8" w14:textId="4DE47C6C" w:rsidR="00B0496A" w:rsidRDefault="00B0496A" w:rsidP="00B0496A">
      <w:pPr>
        <w:numPr>
          <w:ilvl w:val="0"/>
          <w:numId w:val="1"/>
        </w:numPr>
        <w:spacing w:line="300" w:lineRule="exact"/>
        <w:jc w:val="both"/>
        <w:rPr>
          <w:b/>
        </w:rPr>
      </w:pPr>
      <w:r>
        <w:rPr>
          <w:b/>
        </w:rPr>
        <w:t xml:space="preserve">Podczas jedynej w historii wizyty Papieża Polaka w Lublinie w 1987 roku, wierni uczestniczyli we Mszy Świętej celebrowanej przez Jana Pawła II. Gdzie miało miejsce to wielkie wydarzenie? </w:t>
      </w:r>
    </w:p>
    <w:p w14:paraId="643D7793" w14:textId="77777777" w:rsidR="00B0496A" w:rsidRDefault="00B0496A" w:rsidP="00B0496A">
      <w:pPr>
        <w:numPr>
          <w:ilvl w:val="1"/>
          <w:numId w:val="1"/>
        </w:numPr>
        <w:spacing w:line="300" w:lineRule="exact"/>
        <w:jc w:val="both"/>
      </w:pPr>
      <w:r>
        <w:t>na KUL</w:t>
      </w:r>
    </w:p>
    <w:p w14:paraId="2521260F" w14:textId="77777777" w:rsidR="00B0496A" w:rsidRDefault="00B0496A" w:rsidP="00B0496A">
      <w:pPr>
        <w:numPr>
          <w:ilvl w:val="1"/>
          <w:numId w:val="1"/>
        </w:numPr>
        <w:spacing w:line="300" w:lineRule="exact"/>
        <w:jc w:val="both"/>
      </w:pPr>
      <w:r>
        <w:t>na osiedlu „Czuby”</w:t>
      </w:r>
    </w:p>
    <w:p w14:paraId="03BDD742" w14:textId="77777777" w:rsidR="00B0496A" w:rsidRDefault="00B0496A" w:rsidP="00B0496A">
      <w:pPr>
        <w:numPr>
          <w:ilvl w:val="1"/>
          <w:numId w:val="1"/>
        </w:numPr>
        <w:spacing w:line="300" w:lineRule="exact"/>
        <w:jc w:val="both"/>
      </w:pPr>
      <w:r>
        <w:t>w Katedrze Lubelskiej</w:t>
      </w:r>
    </w:p>
    <w:p w14:paraId="24F7AF3B" w14:textId="77777777" w:rsidR="00B0496A" w:rsidRDefault="00B0496A" w:rsidP="00B0496A">
      <w:pPr>
        <w:jc w:val="both"/>
      </w:pPr>
    </w:p>
    <w:p w14:paraId="4D0A435F" w14:textId="77777777" w:rsidR="00B0496A" w:rsidRDefault="00B0496A" w:rsidP="00B0496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Jaki związek ma liczba 264 z Papieżem Janem Pawłem II?</w:t>
      </w:r>
    </w:p>
    <w:p w14:paraId="1DC784A8" w14:textId="77777777" w:rsidR="00B0496A" w:rsidRDefault="00B0496A" w:rsidP="00B0496A">
      <w:pPr>
        <w:numPr>
          <w:ilvl w:val="1"/>
          <w:numId w:val="1"/>
        </w:numPr>
        <w:jc w:val="both"/>
      </w:pPr>
      <w:r>
        <w:t>poprzednik  Jana Pawła II był Papieżem przez 264 dni</w:t>
      </w:r>
    </w:p>
    <w:p w14:paraId="0A38DF27" w14:textId="77777777" w:rsidR="00B0496A" w:rsidRDefault="00B0496A" w:rsidP="00B0496A">
      <w:pPr>
        <w:numPr>
          <w:ilvl w:val="1"/>
          <w:numId w:val="1"/>
        </w:numPr>
        <w:jc w:val="both"/>
      </w:pPr>
      <w:r>
        <w:t xml:space="preserve">Papież odwiedził 264 kraje </w:t>
      </w:r>
    </w:p>
    <w:p w14:paraId="42D57E89" w14:textId="77777777" w:rsidR="00B0496A" w:rsidRDefault="00B0496A" w:rsidP="00B0496A">
      <w:pPr>
        <w:numPr>
          <w:ilvl w:val="1"/>
          <w:numId w:val="1"/>
        </w:numPr>
        <w:jc w:val="both"/>
      </w:pPr>
      <w:r>
        <w:t>Jan Paweł II był 264 następcą Św. Piotra</w:t>
      </w:r>
    </w:p>
    <w:p w14:paraId="13641D6C" w14:textId="77777777" w:rsidR="00B0496A" w:rsidRDefault="00B0496A" w:rsidP="00B0496A">
      <w:pPr>
        <w:jc w:val="both"/>
      </w:pPr>
    </w:p>
    <w:p w14:paraId="02C96EF0" w14:textId="77777777" w:rsidR="00B0496A" w:rsidRDefault="00B0496A" w:rsidP="00B0496A">
      <w:pPr>
        <w:numPr>
          <w:ilvl w:val="0"/>
          <w:numId w:val="1"/>
        </w:numPr>
        <w:spacing w:line="300" w:lineRule="exact"/>
        <w:jc w:val="both"/>
        <w:rPr>
          <w:b/>
          <w:bCs/>
        </w:rPr>
      </w:pPr>
      <w:r>
        <w:rPr>
          <w:b/>
          <w:bCs/>
        </w:rPr>
        <w:t>Podaj datę śmierci Ojca Świętego Jana Pawła II</w:t>
      </w:r>
    </w:p>
    <w:p w14:paraId="04B1913B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rPr>
          <w:lang w:val="pt-BR"/>
        </w:rPr>
        <w:t xml:space="preserve">2 marca 2005r. o godz. </w:t>
      </w:r>
      <w:r>
        <w:t xml:space="preserve">21:37     </w:t>
      </w:r>
    </w:p>
    <w:p w14:paraId="2B1D4613" w14:textId="77777777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>2 kwietnia 2005r. o godz. 21:37</w:t>
      </w:r>
      <w:r>
        <w:tab/>
      </w:r>
    </w:p>
    <w:p w14:paraId="1D1615DF" w14:textId="1AA4002E" w:rsidR="00B0496A" w:rsidRDefault="00B0496A" w:rsidP="00B0496A">
      <w:pPr>
        <w:numPr>
          <w:ilvl w:val="1"/>
          <w:numId w:val="1"/>
        </w:numPr>
        <w:spacing w:line="300" w:lineRule="atLeast"/>
        <w:jc w:val="both"/>
      </w:pPr>
      <w:r>
        <w:t>8 kwietnia 2005r. o godz. 18:22</w:t>
      </w:r>
    </w:p>
    <w:p w14:paraId="269791D1" w14:textId="7817073A" w:rsidR="00B0496A" w:rsidRPr="00B0496A" w:rsidRDefault="00B0496A" w:rsidP="00B0496A">
      <w:pPr>
        <w:pStyle w:val="Akapitzlist"/>
        <w:numPr>
          <w:ilvl w:val="0"/>
          <w:numId w:val="1"/>
        </w:numPr>
        <w:spacing w:line="300" w:lineRule="atLeast"/>
        <w:jc w:val="both"/>
        <w:rPr>
          <w:b/>
          <w:bCs/>
        </w:rPr>
      </w:pPr>
      <w:r w:rsidRPr="00B0496A">
        <w:rPr>
          <w:b/>
          <w:bCs/>
        </w:rPr>
        <w:t>Podaj datę kanonizacji Jana Pawła II</w:t>
      </w:r>
    </w:p>
    <w:p w14:paraId="267D2CFD" w14:textId="633FD6EB" w:rsidR="00B0496A" w:rsidRDefault="00B0496A" w:rsidP="00B0496A">
      <w:pPr>
        <w:pStyle w:val="Akapitzlist"/>
        <w:numPr>
          <w:ilvl w:val="1"/>
          <w:numId w:val="1"/>
        </w:numPr>
        <w:spacing w:line="300" w:lineRule="atLeast"/>
        <w:jc w:val="both"/>
      </w:pPr>
      <w:r>
        <w:t>18 maja 2010 r.</w:t>
      </w:r>
    </w:p>
    <w:p w14:paraId="2324D3B5" w14:textId="495F76D0" w:rsidR="00B0496A" w:rsidRDefault="00B0496A" w:rsidP="00B0496A">
      <w:pPr>
        <w:pStyle w:val="Akapitzlist"/>
        <w:numPr>
          <w:ilvl w:val="1"/>
          <w:numId w:val="1"/>
        </w:numPr>
        <w:spacing w:line="300" w:lineRule="atLeast"/>
        <w:jc w:val="both"/>
      </w:pPr>
      <w:r>
        <w:t>27 kwietnia 2014r</w:t>
      </w:r>
    </w:p>
    <w:p w14:paraId="6E5DF322" w14:textId="19E93F78" w:rsidR="00B0496A" w:rsidRDefault="00B0496A" w:rsidP="00B0496A">
      <w:pPr>
        <w:pStyle w:val="Akapitzlist"/>
        <w:numPr>
          <w:ilvl w:val="1"/>
          <w:numId w:val="1"/>
        </w:numPr>
        <w:spacing w:line="300" w:lineRule="atLeast"/>
        <w:jc w:val="both"/>
      </w:pPr>
      <w:r>
        <w:t xml:space="preserve">2 kwietnia 2014 r. </w:t>
      </w:r>
    </w:p>
    <w:p w14:paraId="3E4A5C2C" w14:textId="2CF0CD18" w:rsidR="00913080" w:rsidRPr="00913080" w:rsidRDefault="00913080" w:rsidP="009130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13080">
        <w:rPr>
          <w:b/>
          <w:bCs/>
        </w:rPr>
        <w:t>Podaj dokładną datę nadania naszej szkole imienia Jana Pawła II</w:t>
      </w:r>
    </w:p>
    <w:p w14:paraId="2CF8EC62" w14:textId="655B117C" w:rsidR="00913080" w:rsidRDefault="00913080" w:rsidP="00913080">
      <w:pPr>
        <w:pStyle w:val="Akapitzlist"/>
        <w:numPr>
          <w:ilvl w:val="1"/>
          <w:numId w:val="1"/>
        </w:numPr>
        <w:jc w:val="both"/>
      </w:pPr>
      <w:r>
        <w:t>14 października 1995r.</w:t>
      </w:r>
    </w:p>
    <w:p w14:paraId="71BAA5A0" w14:textId="4C95DBAE" w:rsidR="00913080" w:rsidRDefault="00913080" w:rsidP="00913080">
      <w:pPr>
        <w:pStyle w:val="Akapitzlist"/>
        <w:numPr>
          <w:ilvl w:val="1"/>
          <w:numId w:val="1"/>
        </w:numPr>
        <w:jc w:val="both"/>
      </w:pPr>
      <w:r>
        <w:t>16 października 1995 r.</w:t>
      </w:r>
    </w:p>
    <w:p w14:paraId="2C197502" w14:textId="7D231856" w:rsidR="00913080" w:rsidRDefault="00913080" w:rsidP="00913080">
      <w:pPr>
        <w:pStyle w:val="Akapitzlist"/>
        <w:numPr>
          <w:ilvl w:val="1"/>
          <w:numId w:val="1"/>
        </w:numPr>
        <w:jc w:val="both"/>
      </w:pPr>
      <w:r>
        <w:t>16 października 1999 r.</w:t>
      </w:r>
    </w:p>
    <w:p w14:paraId="485EC1A8" w14:textId="77777777" w:rsidR="00913080" w:rsidRDefault="00913080" w:rsidP="00B0496A">
      <w:pPr>
        <w:jc w:val="both"/>
      </w:pPr>
    </w:p>
    <w:p w14:paraId="2110757A" w14:textId="77777777" w:rsidR="000816A5" w:rsidRDefault="000816A5"/>
    <w:sectPr w:rsidR="0008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197"/>
    <w:multiLevelType w:val="hybridMultilevel"/>
    <w:tmpl w:val="3D181ED4"/>
    <w:lvl w:ilvl="0" w:tplc="C258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B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84C0E"/>
    <w:multiLevelType w:val="hybridMultilevel"/>
    <w:tmpl w:val="FBBAA10E"/>
    <w:lvl w:ilvl="0" w:tplc="C25850B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D"/>
    <w:rsid w:val="0000158E"/>
    <w:rsid w:val="000816A5"/>
    <w:rsid w:val="001B06EF"/>
    <w:rsid w:val="006F13E6"/>
    <w:rsid w:val="007776BD"/>
    <w:rsid w:val="00913080"/>
    <w:rsid w:val="00B0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DC9"/>
  <w15:chartTrackingRefBased/>
  <w15:docId w15:val="{04484E0C-0986-44E8-BA7B-E85BB63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Krzywicka</dc:creator>
  <cp:keywords/>
  <dc:description/>
  <cp:lastModifiedBy>DELL</cp:lastModifiedBy>
  <cp:revision>2</cp:revision>
  <dcterms:created xsi:type="dcterms:W3CDTF">2020-10-11T12:03:00Z</dcterms:created>
  <dcterms:modified xsi:type="dcterms:W3CDTF">2020-10-11T12:03:00Z</dcterms:modified>
</cp:coreProperties>
</file>