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lineRule="auto" w:line="259"/>
        <w:ind w:left="0" w:right="6" w:hanging="0"/>
        <w:jc w:val="center"/>
        <w:outlineLvl w:val="0"/>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Súhlas so spracovaním osobných údajov</w:t>
      </w:r>
    </w:p>
    <w:p>
      <w:pPr>
        <w:pStyle w:val="Normal"/>
        <w:spacing w:lineRule="auto" w:line="259" w:before="0" w:after="5"/>
        <w:ind w:left="10" w:right="0" w:hanging="10"/>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r>
    </w:p>
    <w:p>
      <w:pPr>
        <w:pStyle w:val="Normal"/>
        <w:pBdr>
          <w:bottom w:val="single" w:sz="4" w:space="1" w:color="000000"/>
        </w:pBdr>
        <w:spacing w:lineRule="auto" w:line="273"/>
        <w:ind w:left="0" w:right="3"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pPr>
        <w:pStyle w:val="Normal"/>
        <w:spacing w:lineRule="auto" w:line="259" w:before="0" w:after="27"/>
        <w:ind w:left="0" w:right="0" w:hanging="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r>
    </w:p>
    <w:p>
      <w:pPr>
        <w:pStyle w:val="Normal"/>
        <w:spacing w:lineRule="auto" w:line="259"/>
        <w:ind w:left="-5" w:right="0" w:hanging="10"/>
        <w:jc w:val="left"/>
        <w:rPr>
          <w:rFonts w:ascii="Times New Roman" w:hAnsi="Times New Roman" w:eastAsia="Times New Roman" w:cs="Times New Roman"/>
          <w:b/>
          <w:b/>
          <w:color w:val="000000"/>
          <w:sz w:val="20"/>
          <w:szCs w:val="22"/>
        </w:rPr>
      </w:pPr>
      <w:r>
        <w:rPr>
          <w:rFonts w:eastAsia="Times New Roman" w:cs="Times New Roman" w:ascii="Times New Roman" w:hAnsi="Times New Roman"/>
          <w:b/>
          <w:color w:val="000000"/>
          <w:sz w:val="20"/>
          <w:szCs w:val="22"/>
        </w:rPr>
        <w:t>Ja, dole podpísaný zákonný zástupca:</w:t>
      </w:r>
    </w:p>
    <w:p>
      <w:pPr>
        <w:pStyle w:val="Normal"/>
        <w:spacing w:lineRule="auto" w:line="259"/>
        <w:ind w:left="-5" w:right="0" w:hanging="10"/>
        <w:jc w:val="left"/>
        <w:rPr>
          <w:rFonts w:ascii="Times New Roman" w:hAnsi="Times New Roman" w:eastAsia="Times New Roman" w:cs="Times New Roman"/>
          <w:b/>
          <w:b/>
          <w:color w:val="000000"/>
          <w:sz w:val="20"/>
          <w:szCs w:val="22"/>
        </w:rPr>
      </w:pPr>
      <w:r>
        <w:rPr>
          <w:rFonts w:eastAsia="Times New Roman" w:cs="Times New Roman" w:ascii="Times New Roman" w:hAnsi="Times New Roman"/>
          <w:b/>
          <w:color w:val="000000"/>
          <w:sz w:val="20"/>
          <w:szCs w:val="22"/>
        </w:rPr>
      </w:r>
    </w:p>
    <w:p>
      <w:pPr>
        <w:pStyle w:val="Normal"/>
        <w:spacing w:lineRule="auto" w:line="259" w:before="0" w:after="5"/>
        <w:ind w:left="-5" w:right="0" w:hanging="10"/>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meno a priezvisko zákonného zástupcu č.1: ............................................................................................</w:t>
      </w:r>
    </w:p>
    <w:p>
      <w:pPr>
        <w:pStyle w:val="Normal"/>
        <w:spacing w:lineRule="auto" w:line="259" w:before="0" w:after="5"/>
        <w:ind w:left="-5" w:right="833" w:hanging="1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r>
    </w:p>
    <w:p>
      <w:pPr>
        <w:pStyle w:val="Normal"/>
        <w:spacing w:lineRule="auto" w:line="259" w:before="0" w:after="5"/>
        <w:ind w:left="-5" w:right="833" w:hanging="1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 xml:space="preserve">meno a priezvisko zákonného zástupcu č.2: ............................................................................................  </w:t>
      </w:r>
    </w:p>
    <w:p>
      <w:pPr>
        <w:pStyle w:val="Normal"/>
        <w:spacing w:lineRule="auto" w:line="259" w:before="0" w:after="27"/>
        <w:ind w:left="0" w:right="0" w:hanging="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 xml:space="preserve"> </w:t>
      </w:r>
    </w:p>
    <w:p>
      <w:pPr>
        <w:pStyle w:val="Normal"/>
        <w:spacing w:lineRule="auto" w:line="259" w:before="0" w:after="5"/>
        <w:ind w:left="-5" w:right="0" w:hanging="10"/>
        <w:rPr>
          <w:rFonts w:ascii="Times New Roman" w:hAnsi="Times New Roman" w:eastAsia="Times New Roman" w:cs="Times New Roman"/>
          <w:color w:val="000000"/>
          <w:sz w:val="20"/>
          <w:szCs w:val="22"/>
        </w:rPr>
      </w:pPr>
      <w:r>
        <w:rPr>
          <w:rFonts w:eastAsia="Times New Roman" w:cs="Times New Roman" w:ascii="Times New Roman" w:hAnsi="Times New Roman"/>
          <w:b/>
          <w:color w:val="000000"/>
          <w:sz w:val="20"/>
          <w:szCs w:val="22"/>
        </w:rPr>
        <w:t xml:space="preserve">DIEŤAŤA:  </w:t>
        <w:tab/>
      </w:r>
      <w:r>
        <w:rPr>
          <w:rFonts w:eastAsia="Times New Roman" w:cs="Times New Roman" w:ascii="Times New Roman" w:hAnsi="Times New Roman"/>
          <w:color w:val="000000"/>
          <w:sz w:val="20"/>
          <w:szCs w:val="22"/>
        </w:rPr>
        <w:t xml:space="preserve">meno a priezvisko: .................................................................. </w:t>
      </w:r>
    </w:p>
    <w:p>
      <w:pPr>
        <w:pStyle w:val="Normal"/>
        <w:spacing w:lineRule="auto" w:line="259" w:before="0" w:after="5"/>
        <w:ind w:left="0" w:right="0" w:hanging="0"/>
        <w:rPr>
          <w:rFonts w:ascii="Times New Roman" w:hAnsi="Times New Roman" w:eastAsia="Times New Roman" w:cs="Times New Roman"/>
          <w:b/>
          <w:b/>
          <w:color w:val="000000"/>
          <w:sz w:val="20"/>
          <w:szCs w:val="22"/>
        </w:rPr>
      </w:pPr>
      <w:r>
        <w:rPr>
          <w:rFonts w:eastAsia="Times New Roman" w:cs="Times New Roman" w:ascii="Times New Roman" w:hAnsi="Times New Roman"/>
          <w:b/>
          <w:color w:val="000000"/>
          <w:sz w:val="20"/>
          <w:szCs w:val="22"/>
        </w:rPr>
        <w:t xml:space="preserve">      </w:t>
      </w:r>
      <w:r>
        <w:rPr>
          <w:rFonts w:eastAsia="Times New Roman" w:cs="Times New Roman" w:ascii="Times New Roman" w:hAnsi="Times New Roman"/>
          <w:b/>
          <w:color w:val="000000"/>
          <w:sz w:val="20"/>
          <w:szCs w:val="22"/>
        </w:rPr>
        <w:tab/>
        <w:tab/>
      </w:r>
    </w:p>
    <w:p>
      <w:pPr>
        <w:pStyle w:val="Normal"/>
        <w:spacing w:lineRule="auto" w:line="259" w:before="0" w:after="5"/>
        <w:ind w:left="720" w:right="0" w:firstLine="720"/>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dátum narodenia:</w:t>
        <w:tab/>
        <w:t xml:space="preserve">..........................  trieda: ............................     </w:t>
      </w:r>
      <w:bookmarkStart w:id="0" w:name="_Hlk80098854"/>
      <w:bookmarkEnd w:id="0"/>
    </w:p>
    <w:p>
      <w:pPr>
        <w:pStyle w:val="Normal"/>
        <w:spacing w:lineRule="auto" w:line="259" w:before="0" w:after="5"/>
        <w:ind w:left="-5" w:right="0" w:hanging="10"/>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 xml:space="preserve"> </w:t>
      </w:r>
    </w:p>
    <w:p>
      <w:pPr>
        <w:pStyle w:val="Normal"/>
        <w:spacing w:lineRule="auto" w:line="259"/>
        <w:ind w:left="0" w:right="0" w:hanging="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 xml:space="preserve">týmto dávam/-e Základná škola s materskou školou Pavla Demitru so sídlom Centrum II 87 Dubnica nad Váhom, 01841, IČO: 31202284  (ďalej len: „Prevádzkovateľ“) dobrovoľný súhlas na spracúvanie jeho/jej osobných údajov za účelom:  </w:t>
      </w:r>
    </w:p>
    <w:p>
      <w:pPr>
        <w:pStyle w:val="Normal"/>
        <w:spacing w:lineRule="auto" w:line="259"/>
        <w:ind w:left="-5" w:right="0" w:hanging="1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r>
    </w:p>
    <w:p>
      <w:pPr>
        <w:pStyle w:val="Normal"/>
        <w:numPr>
          <w:ilvl w:val="0"/>
          <w:numId w:val="2"/>
        </w:numPr>
        <w:spacing w:lineRule="auto" w:line="259" w:before="0" w:after="5"/>
        <w:ind w:left="283" w:right="0" w:hanging="283"/>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10" wp14:anchorId="495FE703">
                <wp:simplePos x="0" y="0"/>
                <wp:positionH relativeFrom="column">
                  <wp:posOffset>186690</wp:posOffset>
                </wp:positionH>
                <wp:positionV relativeFrom="paragraph">
                  <wp:posOffset>13970</wp:posOffset>
                </wp:positionV>
                <wp:extent cx="137160" cy="118110"/>
                <wp:effectExtent l="0" t="0" r="15875" b="16510"/>
                <wp:wrapNone/>
                <wp:docPr id="1" name="Obdĺžnik 4"/>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4" fillcolor="white" stroked="t" style="position:absolute;margin-left:14.7pt;margin-top:1.1pt;width:10.7pt;height:9.2pt;mso-wrap-style:none;v-text-anchor:middle" wp14:anchorId="495FE703">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11" wp14:anchorId="09673C1B">
                <wp:simplePos x="0" y="0"/>
                <wp:positionH relativeFrom="column">
                  <wp:posOffset>1249680</wp:posOffset>
                </wp:positionH>
                <wp:positionV relativeFrom="paragraph">
                  <wp:posOffset>13335</wp:posOffset>
                </wp:positionV>
                <wp:extent cx="137160" cy="118110"/>
                <wp:effectExtent l="0" t="0" r="15875" b="16510"/>
                <wp:wrapNone/>
                <wp:docPr id="2" name="Obdĺžnik 5"/>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5" fillcolor="white" stroked="t" style="position:absolute;margin-left:98.4pt;margin-top:1.05pt;width:10.7pt;height:9.2pt;mso-wrap-style:none;v-text-anchor:middle" wp14:anchorId="09673C1B">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2"/>
        </w:rPr>
        <w:t>so zverejňovaním mena, priezviska a triedy žiaka na webovej stránke školy;</w:t>
        <w:tab/>
        <w:t xml:space="preserve">   </w:t>
        <w:tab/>
        <w:t xml:space="preserve"> </w:t>
        <w:tab/>
        <w:t xml:space="preserve"> </w:t>
        <w:tab/>
        <w:t xml:space="preserve"> </w:t>
      </w:r>
    </w:p>
    <w:p>
      <w:pPr>
        <w:pStyle w:val="Normal"/>
        <w:numPr>
          <w:ilvl w:val="0"/>
          <w:numId w:val="2"/>
        </w:numPr>
        <w:spacing w:lineRule="auto" w:line="259" w:before="0" w:after="5"/>
        <w:ind w:left="283" w:right="0" w:hanging="283"/>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12" wp14:anchorId="02D2A0AC">
                <wp:simplePos x="0" y="0"/>
                <wp:positionH relativeFrom="column">
                  <wp:posOffset>1243965</wp:posOffset>
                </wp:positionH>
                <wp:positionV relativeFrom="paragraph">
                  <wp:posOffset>4445</wp:posOffset>
                </wp:positionV>
                <wp:extent cx="137160" cy="117475"/>
                <wp:effectExtent l="0" t="0" r="15875" b="16510"/>
                <wp:wrapNone/>
                <wp:docPr id="3" name="Obdĺžnik 6"/>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6" fillcolor="white" stroked="t" style="position:absolute;margin-left:97.95pt;margin-top:0.35pt;width:10.7pt;height:9.15pt;mso-wrap-style:none;v-text-anchor:middle" wp14:anchorId="02D2A0AC">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13" wp14:anchorId="2A1EE2E7">
                <wp:simplePos x="0" y="0"/>
                <wp:positionH relativeFrom="column">
                  <wp:posOffset>186690</wp:posOffset>
                </wp:positionH>
                <wp:positionV relativeFrom="paragraph">
                  <wp:posOffset>5080</wp:posOffset>
                </wp:positionV>
                <wp:extent cx="137160" cy="117475"/>
                <wp:effectExtent l="0" t="0" r="15875" b="16510"/>
                <wp:wrapNone/>
                <wp:docPr id="4" name="Obdĺžnik 7"/>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7" fillcolor="white" stroked="t" style="position:absolute;margin-left:14.7pt;margin-top:0.4pt;width:10.7pt;height:9.15pt;mso-wrap-style:none;v-text-anchor:middle" wp14:anchorId="2A1EE2E7">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tab/>
        <w:t xml:space="preserve"> </w:t>
      </w:r>
    </w:p>
    <w:p>
      <w:pPr>
        <w:pStyle w:val="Normal"/>
        <w:spacing w:lineRule="auto" w:line="259" w:before="0" w:after="5"/>
        <w:ind w:left="0" w:right="0" w:hanging="0"/>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ab/>
        <w:t xml:space="preserve"> </w:t>
        <w:tab/>
        <w:t xml:space="preserve">   </w:t>
      </w:r>
    </w:p>
    <w:p>
      <w:pPr>
        <w:pStyle w:val="Normal"/>
        <w:numPr>
          <w:ilvl w:val="0"/>
          <w:numId w:val="2"/>
        </w:numPr>
        <w:spacing w:lineRule="auto" w:line="259" w:before="0" w:after="5"/>
        <w:ind w:left="283" w:right="0" w:hanging="283"/>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15" wp14:anchorId="44DC1989">
                <wp:simplePos x="0" y="0"/>
                <wp:positionH relativeFrom="column">
                  <wp:posOffset>187325</wp:posOffset>
                </wp:positionH>
                <wp:positionV relativeFrom="paragraph">
                  <wp:posOffset>12700</wp:posOffset>
                </wp:positionV>
                <wp:extent cx="137160" cy="118110"/>
                <wp:effectExtent l="0" t="0" r="15875" b="16510"/>
                <wp:wrapNone/>
                <wp:docPr id="5" name="Obdĺžnik 8"/>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8" fillcolor="white" stroked="t" style="position:absolute;margin-left:14.75pt;margin-top:1pt;width:10.7pt;height:9.2pt;mso-wrap-style:none;v-text-anchor:middle" wp14:anchorId="44DC1989">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17" wp14:anchorId="44F4CBCD">
                <wp:simplePos x="0" y="0"/>
                <wp:positionH relativeFrom="column">
                  <wp:posOffset>1244600</wp:posOffset>
                </wp:positionH>
                <wp:positionV relativeFrom="paragraph">
                  <wp:posOffset>12700</wp:posOffset>
                </wp:positionV>
                <wp:extent cx="137160" cy="117475"/>
                <wp:effectExtent l="0" t="0" r="15875" b="16510"/>
                <wp:wrapNone/>
                <wp:docPr id="6" name="Obdĺžnik 9"/>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9" fillcolor="white" stroked="t" style="position:absolute;margin-left:98pt;margin-top:1pt;width:10.7pt;height:9.15pt;mso-wrap-style:none;v-text-anchor:middle" wp14:anchorId="44F4CBCD">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tab/>
        <w:t xml:space="preserve"> </w:t>
        <w:tab/>
        <w:tab/>
        <w:t xml:space="preserve"> </w:t>
      </w:r>
    </w:p>
    <w:p>
      <w:pPr>
        <w:pStyle w:val="Normal"/>
        <w:spacing w:lineRule="auto" w:line="259" w:before="0" w:after="21"/>
        <w:ind w:left="0" w:right="0" w:hanging="0"/>
        <w:jc w:val="left"/>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 xml:space="preserve"> </w:t>
      </w:r>
    </w:p>
    <w:p>
      <w:pPr>
        <w:pStyle w:val="Normal"/>
        <w:numPr>
          <w:ilvl w:val="0"/>
          <w:numId w:val="2"/>
        </w:numPr>
        <w:spacing w:lineRule="auto" w:line="259" w:before="0" w:after="5"/>
        <w:ind w:left="283" w:right="0" w:hanging="283"/>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19" wp14:anchorId="3073BDAE">
                <wp:simplePos x="0" y="0"/>
                <wp:positionH relativeFrom="column">
                  <wp:posOffset>1244600</wp:posOffset>
                </wp:positionH>
                <wp:positionV relativeFrom="paragraph">
                  <wp:posOffset>8890</wp:posOffset>
                </wp:positionV>
                <wp:extent cx="137160" cy="118110"/>
                <wp:effectExtent l="0" t="0" r="15875" b="16510"/>
                <wp:wrapNone/>
                <wp:docPr id="7" name="Obdĺžnik 10"/>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0" fillcolor="white" stroked="t" style="position:absolute;margin-left:98pt;margin-top:0.7pt;width:10.7pt;height:9.2pt;mso-wrap-style:none;v-text-anchor:middle" wp14:anchorId="3073BDAE">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21" wp14:anchorId="21E0857C">
                <wp:simplePos x="0" y="0"/>
                <wp:positionH relativeFrom="column">
                  <wp:posOffset>187325</wp:posOffset>
                </wp:positionH>
                <wp:positionV relativeFrom="paragraph">
                  <wp:posOffset>8255</wp:posOffset>
                </wp:positionV>
                <wp:extent cx="137160" cy="118110"/>
                <wp:effectExtent l="0" t="0" r="15875" b="16510"/>
                <wp:wrapNone/>
                <wp:docPr id="8" name="Obdĺžnik 11"/>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1" fillcolor="white" stroked="t" style="position:absolute;margin-left:14.75pt;margin-top:0.65pt;width:10.7pt;height:9.2pt;mso-wrap-style:none;v-text-anchor:middle" wp14:anchorId="21E0857C">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pPr>
        <w:pStyle w:val="Normal"/>
        <w:spacing w:lineRule="auto" w:line="259" w:before="0" w:after="21"/>
        <w:ind w:left="0" w:right="0" w:hanging="0"/>
        <w:jc w:val="left"/>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22" wp14:anchorId="0074C9BF">
                <wp:simplePos x="0" y="0"/>
                <wp:positionH relativeFrom="column">
                  <wp:posOffset>201930</wp:posOffset>
                </wp:positionH>
                <wp:positionV relativeFrom="paragraph">
                  <wp:posOffset>161925</wp:posOffset>
                </wp:positionV>
                <wp:extent cx="137160" cy="118110"/>
                <wp:effectExtent l="0" t="0" r="15875" b="16510"/>
                <wp:wrapNone/>
                <wp:docPr id="9" name="Obdĺžnik 12"/>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2" fillcolor="white" stroked="t" style="position:absolute;margin-left:15.9pt;margin-top:12.75pt;width:10.7pt;height:9.2pt;mso-wrap-style:none;v-text-anchor:middle" wp14:anchorId="0074C9BF">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23" wp14:anchorId="3F564791">
                <wp:simplePos x="0" y="0"/>
                <wp:positionH relativeFrom="column">
                  <wp:posOffset>1249680</wp:posOffset>
                </wp:positionH>
                <wp:positionV relativeFrom="paragraph">
                  <wp:posOffset>162560</wp:posOffset>
                </wp:positionV>
                <wp:extent cx="137160" cy="117475"/>
                <wp:effectExtent l="0" t="0" r="15875" b="16510"/>
                <wp:wrapNone/>
                <wp:docPr id="10" name="Obdĺžnik 13"/>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3" fillcolor="white" stroked="t" style="position:absolute;margin-left:98.4pt;margin-top:12.8pt;width:10.7pt;height:9.15pt;mso-wrap-style:none;v-text-anchor:middle" wp14:anchorId="3F564791">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rPr>
        <w:t xml:space="preserve"> </w:t>
      </w:r>
    </w:p>
    <w:p>
      <w:pPr>
        <w:pStyle w:val="Normal"/>
        <w:numPr>
          <w:ilvl w:val="0"/>
          <w:numId w:val="2"/>
        </w:numPr>
        <w:spacing w:lineRule="auto" w:line="259" w:before="0" w:after="5"/>
        <w:ind w:left="283" w:right="0" w:hanging="283"/>
        <w:rPr>
          <w:rFonts w:ascii="Times New Roman" w:hAnsi="Times New Roman" w:eastAsia="Times New Roman" w:cs="Times New Roman"/>
          <w:color w:val="000000"/>
          <w:sz w:val="20"/>
          <w:szCs w:val="22"/>
        </w:rPr>
      </w:pPr>
      <w:r>
        <w:rPr>
          <w:rFonts w:eastAsia="Times New Roman" w:cs="Times New Roman" w:ascii="Times New Roman" w:hAnsi="Times New Roman"/>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w:t>
      </w:r>
      <w:r>
        <w:rPr>
          <w:rFonts w:eastAsia="Times New Roman" w:cs="Times New Roman" w:ascii="Times New Roman" w:hAnsi="Times New Roman"/>
          <w:color w:val="000000"/>
          <w:sz w:val="20"/>
          <w:szCs w:val="22"/>
          <w:shd w:fill="auto" w:val="clear"/>
        </w:rPr>
        <w:t xml:space="preserve"> https://skolac2.edupage.org/</w:t>
      </w:r>
      <w:r>
        <w:rPr>
          <w:rFonts w:eastAsia="Times New Roman" w:cs="Times New Roman" w:ascii="Times New Roman" w:hAnsi="Times New Roman"/>
          <w:color w:val="000000"/>
          <w:sz w:val="20"/>
          <w:szCs w:val="22"/>
        </w:rPr>
        <w:t xml:space="preserve">, </w:t>
      </w:r>
      <w:hyperlink r:id="rId2">
        <w:r>
          <w:rPr>
            <w:rStyle w:val="Internetovodkaz"/>
            <w:rFonts w:eastAsia="Times New Roman" w:cs="Times New Roman" w:ascii="Times New Roman" w:hAnsi="Times New Roman"/>
            <w:color w:val="000000"/>
            <w:sz w:val="20"/>
            <w:szCs w:val="22"/>
            <w:shd w:fill="auto" w:val="clear"/>
          </w:rPr>
          <w:t>https://www.facebook.com/Z%C5%A0-s-M%C5%A0-Pavla-Demitru-Dubnica-nad-V%C3%A1hom-974559602596046/?ref=pages_you_manage</w:t>
        </w:r>
      </w:hyperlink>
      <w:hyperlink r:id="rId3">
        <w:r>
          <w:rPr>
            <w:rFonts w:eastAsia="Times New Roman" w:cs="Times New Roman" w:ascii="Times New Roman" w:hAnsi="Times New Roman"/>
            <w:color w:val="000000"/>
            <w:sz w:val="20"/>
            <w:szCs w:val="22"/>
            <w:shd w:fill="auto" w:val="clear"/>
          </w:rPr>
          <w:t xml:space="preserve"> ;</w:t>
        </w:r>
      </w:hyperlink>
      <w:r>
        <w:rPr>
          <w:rFonts w:eastAsia="Calibri" w:cs="Times New Roman" w:ascii="Times New Roman" w:hAnsi="Times New Roman"/>
          <w:color w:val="000000"/>
          <w:sz w:val="22"/>
          <w:szCs w:val="22"/>
          <w:shd w:fill="auto" w:val="clear"/>
        </w:rPr>
        <w:tab/>
      </w:r>
    </w:p>
    <w:p>
      <w:pPr>
        <w:pStyle w:val="Normal"/>
        <w:spacing w:lineRule="auto" w:line="259" w:before="0" w:after="11"/>
        <w:ind w:left="3721" w:right="0" w:hanging="0"/>
        <w:jc w:val="center"/>
        <w:rPr>
          <w:shd w:fill="auto" w:val="clear"/>
        </w:rPr>
      </w:pPr>
      <w:r>
        <mc:AlternateContent>
          <mc:Choice Requires="wps">
            <w:drawing>
              <wp:anchor behindDoc="0" distT="0" distB="0" distL="0" distR="0" simplePos="0" locked="0" layoutInCell="0" allowOverlap="1" relativeHeight="24" wp14:anchorId="4F50B6B2">
                <wp:simplePos x="0" y="0"/>
                <wp:positionH relativeFrom="column">
                  <wp:posOffset>186690</wp:posOffset>
                </wp:positionH>
                <wp:positionV relativeFrom="paragraph">
                  <wp:posOffset>161925</wp:posOffset>
                </wp:positionV>
                <wp:extent cx="137160" cy="118110"/>
                <wp:effectExtent l="0" t="0" r="15875" b="16510"/>
                <wp:wrapNone/>
                <wp:docPr id="11" name="Obdĺžnik 14"/>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4" fillcolor="white" stroked="t" style="position:absolute;margin-left:14.7pt;margin-top:12.75pt;width:10.7pt;height:9.2pt;mso-wrap-style:none;v-text-anchor:middle" wp14:anchorId="4F50B6B2">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25" wp14:anchorId="2833F6C9">
                <wp:simplePos x="0" y="0"/>
                <wp:positionH relativeFrom="column">
                  <wp:posOffset>1271905</wp:posOffset>
                </wp:positionH>
                <wp:positionV relativeFrom="paragraph">
                  <wp:posOffset>158750</wp:posOffset>
                </wp:positionV>
                <wp:extent cx="137160" cy="117475"/>
                <wp:effectExtent l="0" t="0" r="15875" b="16510"/>
                <wp:wrapNone/>
                <wp:docPr id="12" name="Obdĺžnik 16"/>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6" fillcolor="white" stroked="t" style="position:absolute;margin-left:100.15pt;margin-top:12.5pt;width:10.7pt;height:9.15pt;mso-wrap-style:none;v-text-anchor:middle" wp14:anchorId="2833F6C9">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shd w:fill="auto" w:val="clear"/>
        </w:rPr>
        <w:t xml:space="preserve"> </w:t>
      </w:r>
    </w:p>
    <w:p>
      <w:pPr>
        <w:pStyle w:val="Normal"/>
        <w:numPr>
          <w:ilvl w:val="0"/>
          <w:numId w:val="2"/>
        </w:numPr>
        <w:spacing w:lineRule="auto" w:line="259" w:before="0" w:after="5"/>
        <w:ind w:left="283" w:right="0" w:hanging="283"/>
        <w:rPr>
          <w:shd w:fill="auto" w:val="clear"/>
        </w:rPr>
      </w:pP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so zverejňovaním osobných údajov žiaka (meno, priezvisko, trieda, škola) pri zverejňovaní výsledkov dosiahnutých v rôznych školských súťažiach;  </w:t>
        <w:tab/>
        <w:t xml:space="preserve">  </w:t>
        <w:tab/>
        <w:t xml:space="preserve"> </w:t>
        <w:tab/>
        <w:t xml:space="preserve"> </w:t>
      </w:r>
    </w:p>
    <w:p>
      <w:pPr>
        <w:pStyle w:val="Normal"/>
        <w:spacing w:lineRule="auto" w:line="259" w:before="0" w:after="21"/>
        <w:ind w:left="0" w:right="0" w:hanging="0"/>
        <w:jc w:val="left"/>
        <w:rPr>
          <w:shd w:fill="auto" w:val="clear"/>
        </w:rPr>
      </w:pPr>
      <w:r>
        <mc:AlternateContent>
          <mc:Choice Requires="wps">
            <w:drawing>
              <wp:anchor behindDoc="0" distT="0" distB="0" distL="0" distR="0" simplePos="0" locked="0" layoutInCell="0" allowOverlap="1" relativeHeight="26" wp14:anchorId="44F53BDB">
                <wp:simplePos x="0" y="0"/>
                <wp:positionH relativeFrom="column">
                  <wp:posOffset>186690</wp:posOffset>
                </wp:positionH>
                <wp:positionV relativeFrom="paragraph">
                  <wp:posOffset>166370</wp:posOffset>
                </wp:positionV>
                <wp:extent cx="137160" cy="118110"/>
                <wp:effectExtent l="0" t="0" r="15875" b="16510"/>
                <wp:wrapNone/>
                <wp:docPr id="13" name="Obdĺžnik 17"/>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7" fillcolor="white" stroked="t" style="position:absolute;margin-left:14.7pt;margin-top:13.1pt;width:10.7pt;height:9.2pt;mso-wrap-style:none;v-text-anchor:middle" wp14:anchorId="44F53BDB">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27" wp14:anchorId="7EF9E510">
                <wp:simplePos x="0" y="0"/>
                <wp:positionH relativeFrom="column">
                  <wp:posOffset>1272540</wp:posOffset>
                </wp:positionH>
                <wp:positionV relativeFrom="paragraph">
                  <wp:posOffset>165735</wp:posOffset>
                </wp:positionV>
                <wp:extent cx="137160" cy="117475"/>
                <wp:effectExtent l="0" t="0" r="15875" b="16510"/>
                <wp:wrapNone/>
                <wp:docPr id="14" name="Obdĺžnik 18"/>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8" fillcolor="white" stroked="t" style="position:absolute;margin-left:100.2pt;margin-top:13.05pt;width:10.7pt;height:9.15pt;mso-wrap-style:none;v-text-anchor:middle" wp14:anchorId="7EF9E510">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shd w:fill="auto" w:val="clear"/>
        </w:rPr>
        <w:t xml:space="preserve"> </w:t>
      </w:r>
    </w:p>
    <w:p>
      <w:pPr>
        <w:pStyle w:val="Normal"/>
        <w:numPr>
          <w:ilvl w:val="0"/>
          <w:numId w:val="2"/>
        </w:numPr>
        <w:spacing w:lineRule="auto" w:line="259" w:before="0" w:after="5"/>
        <w:ind w:left="283" w:right="0" w:hanging="283"/>
        <w:rPr>
          <w:shd w:fill="auto" w:val="clear"/>
        </w:rPr>
      </w:pP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b/>
          <w:color w:val="000000"/>
          <w:szCs w:val="18"/>
          <w:shd w:fill="auto" w:val="clear"/>
        </w:rPr>
        <w:t>Súhlasím   /</w:t>
        <w:tab/>
        <w:t xml:space="preserve">    Nesúhlasím</w:t>
      </w:r>
      <w:r>
        <w:rPr>
          <w:rFonts w:eastAsia="Times New Roman" w:cs="Times New Roman" w:ascii="Times New Roman" w:hAnsi="Times New Roman"/>
          <w:color w:val="000000"/>
          <w:szCs w:val="18"/>
          <w:shd w:fill="auto" w:val="clear"/>
        </w:rPr>
        <w:t xml:space="preserve"> </w:t>
      </w:r>
      <w:r>
        <w:rPr>
          <w:rFonts w:eastAsia="Times New Roman" w:cs="Times New Roman" w:ascii="Times New Roman" w:hAnsi="Times New Roman"/>
          <w:color w:val="000000"/>
          <w:sz w:val="20"/>
          <w:szCs w:val="22"/>
          <w:shd w:fill="auto" w:val="clear"/>
        </w:rPr>
        <w:t xml:space="preserve">so zverejňovaním fotografií, videonahrávok žiaka z akcií a podujatí školy, akadémií, športových a iných súťaží v školskom časopise, na https://skolac2.edupage.org/, </w:t>
      </w:r>
      <w:hyperlink r:id="rId4">
        <w:r>
          <w:rPr>
            <w:rStyle w:val="Internetovodkaz"/>
            <w:rFonts w:eastAsia="Times New Roman" w:cs="Times New Roman" w:ascii="Times New Roman" w:hAnsi="Times New Roman"/>
            <w:color w:val="000000"/>
            <w:sz w:val="20"/>
            <w:szCs w:val="22"/>
            <w:shd w:fill="auto" w:val="clear"/>
          </w:rPr>
          <w:t>https://www.facebook.com/Z%C5%A0-s-M%C5%A0-Pavla-Demitru-Dubnica-nad-V%C3%A1hom-974559602596046/?ref=pages_you_manage</w:t>
        </w:r>
      </w:hyperlink>
      <w:r>
        <w:rPr>
          <w:rFonts w:eastAsia="Times New Roman" w:cs="Times New Roman" w:ascii="Times New Roman" w:hAnsi="Times New Roman"/>
          <w:color w:val="000000"/>
          <w:sz w:val="20"/>
          <w:szCs w:val="22"/>
          <w:shd w:fill="auto" w:val="clear"/>
        </w:rPr>
        <w:t>;</w:t>
      </w:r>
    </w:p>
    <w:p>
      <w:pPr>
        <w:pStyle w:val="Normal"/>
        <w:spacing w:lineRule="auto" w:line="259" w:before="0" w:after="5"/>
        <w:ind w:left="720" w:right="0" w:hanging="10"/>
        <w:contextualSpacing/>
        <w:rPr>
          <w:rFonts w:ascii="Times New Roman" w:hAnsi="Times New Roman" w:eastAsia="Times New Roman" w:cs="Times New Roman"/>
          <w:color w:val="000000"/>
          <w:sz w:val="20"/>
          <w:szCs w:val="22"/>
          <w:shd w:fill="auto" w:val="clear"/>
        </w:rPr>
      </w:pPr>
      <w:r>
        <w:rPr>
          <w:rFonts w:eastAsia="Times New Roman" w:cs="Times New Roman" w:ascii="Times New Roman" w:hAnsi="Times New Roman"/>
          <w:color w:val="000000"/>
          <w:sz w:val="20"/>
          <w:szCs w:val="22"/>
          <w:shd w:fill="auto" w:val="clear"/>
        </w:rPr>
      </w:r>
    </w:p>
    <w:p>
      <w:pPr>
        <w:pStyle w:val="Normal"/>
        <w:numPr>
          <w:ilvl w:val="0"/>
          <w:numId w:val="2"/>
        </w:numPr>
        <w:spacing w:lineRule="auto" w:line="259" w:before="0" w:after="5"/>
        <w:ind w:left="283" w:right="0" w:hanging="283"/>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28" wp14:anchorId="3A0A96BD">
                <wp:simplePos x="0" y="0"/>
                <wp:positionH relativeFrom="column">
                  <wp:posOffset>186690</wp:posOffset>
                </wp:positionH>
                <wp:positionV relativeFrom="paragraph">
                  <wp:posOffset>3810</wp:posOffset>
                </wp:positionV>
                <wp:extent cx="137160" cy="117475"/>
                <wp:effectExtent l="0" t="0" r="15875" b="16510"/>
                <wp:wrapNone/>
                <wp:docPr id="15" name="Obdĺžnik 19"/>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9" fillcolor="white" stroked="t" style="position:absolute;margin-left:14.7pt;margin-top:0.3pt;width:10.7pt;height:9.15pt;mso-wrap-style:none;v-text-anchor:middle" wp14:anchorId="3A0A96BD">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29" wp14:anchorId="244D7398">
                <wp:simplePos x="0" y="0"/>
                <wp:positionH relativeFrom="column">
                  <wp:posOffset>-1101090</wp:posOffset>
                </wp:positionH>
                <wp:positionV relativeFrom="paragraph">
                  <wp:posOffset>170815</wp:posOffset>
                </wp:positionV>
                <wp:extent cx="137160" cy="118110"/>
                <wp:effectExtent l="0" t="0" r="15875" b="16510"/>
                <wp:wrapNone/>
                <wp:docPr id="16" name="Obdĺžnik 20"/>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20" fillcolor="white" stroked="t" style="position:absolute;margin-left:-86.7pt;margin-top:13.45pt;width:10.7pt;height:9.2pt;mso-wrap-style:none;v-text-anchor:middle" wp14:anchorId="244D7398">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30" wp14:anchorId="75BFC8CA">
                <wp:simplePos x="0" y="0"/>
                <wp:positionH relativeFrom="column">
                  <wp:posOffset>1272540</wp:posOffset>
                </wp:positionH>
                <wp:positionV relativeFrom="paragraph">
                  <wp:posOffset>4445</wp:posOffset>
                </wp:positionV>
                <wp:extent cx="137160" cy="117475"/>
                <wp:effectExtent l="0" t="0" r="15875" b="16510"/>
                <wp:wrapNone/>
                <wp:docPr id="17" name="Obdĺžnik 25"/>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25" fillcolor="white" stroked="t" style="position:absolute;margin-left:100.2pt;margin-top:0.35pt;width:10.7pt;height:9.15pt;mso-wrap-style:none;v-text-anchor:middle" wp14:anchorId="75BFC8CA">
                <v:fill o:detectmouseclick="t" type="solid" color2="black"/>
                <v:stroke color="black" weight="12600" joinstyle="miter" endcap="flat"/>
                <w10:wrap type="none"/>
              </v:rect>
            </w:pict>
          </mc:Fallback>
        </mc:AlternateContent>
      </w:r>
      <w:r>
        <w:rPr>
          <w:rFonts w:eastAsia="Times New Roman" w:cs="Times New Roman" w:ascii="Times New Roman" w:hAnsi="Times New Roman"/>
          <w:b/>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2"/>
        </w:rPr>
        <w:t xml:space="preserve">so zverejňovaním fotografie, mena, priezviska, triedy, histórie priebehu štúdia žiaka pri zverejňovaní v ročenkách.  </w:t>
      </w:r>
    </w:p>
    <w:p>
      <w:pPr>
        <w:pStyle w:val="ListParagraph"/>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r>
    </w:p>
    <w:p>
      <w:pPr>
        <w:pStyle w:val="ListParagraph"/>
        <w:numPr>
          <w:ilvl w:val="0"/>
          <w:numId w:val="2"/>
        </w:numPr>
        <w:suppressAutoHyphens w:val="true"/>
        <w:spacing w:lineRule="auto" w:line="254" w:before="0" w:after="5"/>
        <w:ind w:left="283" w:right="0" w:hanging="283"/>
        <w:contextualSpacing/>
        <w:rPr>
          <w:rFonts w:ascii="Times New Roman" w:hAnsi="Times New Roman" w:cs="Times New Roman"/>
          <w:sz w:val="20"/>
          <w:szCs w:val="20"/>
        </w:rPr>
      </w:pPr>
      <w:r>
        <mc:AlternateContent>
          <mc:Choice Requires="wps">
            <w:drawing>
              <wp:anchor behindDoc="0" distT="0" distB="0" distL="0" distR="0" simplePos="0" locked="0" layoutInCell="0" allowOverlap="1" relativeHeight="31" wp14:anchorId="55E9CEBE">
                <wp:simplePos x="0" y="0"/>
                <wp:positionH relativeFrom="column">
                  <wp:posOffset>1239520</wp:posOffset>
                </wp:positionH>
                <wp:positionV relativeFrom="paragraph">
                  <wp:posOffset>9525</wp:posOffset>
                </wp:positionV>
                <wp:extent cx="137160" cy="117475"/>
                <wp:effectExtent l="0" t="0" r="15875" b="16510"/>
                <wp:wrapNone/>
                <wp:docPr id="18" name="Obdĺžnik 2"/>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2" fillcolor="white" stroked="t" style="position:absolute;margin-left:97.6pt;margin-top:0.75pt;width:10.7pt;height:9.15pt;mso-wrap-style:none;v-text-anchor:middle" wp14:anchorId="55E9CEBE">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32" wp14:anchorId="05AD2DE3">
                <wp:simplePos x="0" y="0"/>
                <wp:positionH relativeFrom="column">
                  <wp:posOffset>196215</wp:posOffset>
                </wp:positionH>
                <wp:positionV relativeFrom="paragraph">
                  <wp:posOffset>9525</wp:posOffset>
                </wp:positionV>
                <wp:extent cx="137160" cy="117475"/>
                <wp:effectExtent l="0" t="0" r="15875" b="16510"/>
                <wp:wrapNone/>
                <wp:docPr id="19" name="Obdĺžnik 3"/>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3" fillcolor="white" stroked="t" style="position:absolute;margin-left:15.45pt;margin-top:0.75pt;width:10.7pt;height:9.15pt;mso-wrap-style:none;v-text-anchor:middle" wp14:anchorId="05AD2DE3">
                <v:fill o:detectmouseclick="t" type="solid" color2="black"/>
                <v:stroke color="black" weight="12600" joinstyle="miter" endcap="flat"/>
                <w10:wrap type="none"/>
              </v:rect>
            </w:pict>
          </mc:Fallback>
        </mc:AlternateContent>
      </w:r>
      <w:r>
        <w:rPr>
          <w:rFonts w:cs="Times New Roman" w:ascii="Times New Roman" w:hAnsi="Times New Roman"/>
          <w:b/>
          <w:sz w:val="20"/>
          <w:szCs w:val="20"/>
        </w:rPr>
        <w:t xml:space="preserve">      </w:t>
      </w:r>
      <w:r>
        <w:rPr>
          <w:rFonts w:cs="Times New Roman" w:ascii="Times New Roman" w:hAnsi="Times New Roman"/>
          <w:b/>
          <w:sz w:val="20"/>
          <w:szCs w:val="20"/>
        </w:rPr>
        <w:t>Súhlasím /            Nesúhlasím</w:t>
      </w:r>
      <w:r>
        <w:rPr>
          <w:rFonts w:cs="Times New Roman" w:ascii="Times New Roman" w:hAnsi="Times New Roman"/>
          <w:sz w:val="20"/>
          <w:szCs w:val="20"/>
        </w:rPr>
        <w:t xml:space="preserve"> s poskytnutím osobných údajov žiaka v rozsahu: meno, priezvisko a trieda spoločností </w:t>
      </w:r>
      <w:r>
        <w:rPr>
          <w:rFonts w:cs="Times New Roman" w:ascii="Times New Roman" w:hAnsi="Times New Roman"/>
          <w:sz w:val="20"/>
          <w:szCs w:val="20"/>
          <w:shd w:fill="FFFFFF" w:val="clear"/>
        </w:rPr>
        <w:t>KOMENSKY, s.r.o.</w:t>
      </w:r>
      <w:r>
        <w:rPr>
          <w:rFonts w:cs="Times New Roman" w:ascii="Times New Roman" w:hAnsi="Times New Roman"/>
          <w:sz w:val="20"/>
          <w:szCs w:val="20"/>
        </w:rPr>
        <w:t xml:space="preserve">, so sídlom </w:t>
      </w:r>
      <w:r>
        <w:rPr>
          <w:rFonts w:cs="Times New Roman" w:ascii="Times New Roman" w:hAnsi="Times New Roman"/>
          <w:sz w:val="20"/>
          <w:szCs w:val="20"/>
          <w:shd w:fill="FFFFFF" w:val="clear"/>
        </w:rPr>
        <w:t>Park mládeže 1/360 040 01 Košice, IČO: 43908977</w:t>
      </w:r>
      <w:r>
        <w:rPr>
          <w:rFonts w:cs="Times New Roman" w:ascii="Times New Roman" w:hAnsi="Times New Roman"/>
          <w:sz w:val="20"/>
          <w:szCs w:val="20"/>
        </w:rPr>
        <w:t xml:space="preserve">za účelom registrácie na portáli </w:t>
      </w:r>
      <w:hyperlink r:id="rId5">
        <w:r>
          <w:rPr>
            <w:rStyle w:val="Internetovodkaz"/>
            <w:rFonts w:cs="Times New Roman" w:ascii="Times New Roman" w:hAnsi="Times New Roman"/>
            <w:sz w:val="20"/>
            <w:szCs w:val="20"/>
          </w:rPr>
          <w:t>www.bezkriedy.sk</w:t>
        </w:r>
      </w:hyperlink>
      <w:r>
        <w:rPr>
          <w:rFonts w:cs="Times New Roman" w:ascii="Times New Roman" w:hAnsi="Times New Roman"/>
          <w:sz w:val="20"/>
          <w:szCs w:val="20"/>
        </w:rPr>
        <w:t>.</w:t>
      </w:r>
    </w:p>
    <w:p>
      <w:pPr>
        <w:pStyle w:val="Normal"/>
        <w:suppressAutoHyphens w:val="true"/>
        <w:spacing w:lineRule="auto" w:line="254" w:before="0" w:after="5"/>
        <w:ind w:left="0" w:right="0" w:hanging="0"/>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2"/>
        </w:numPr>
        <w:spacing w:lineRule="auto" w:line="259" w:before="0" w:after="5"/>
        <w:ind w:left="283" w:right="0" w:hanging="283"/>
        <w:contextualSpacing/>
        <w:rPr>
          <w:rFonts w:ascii="Times New Roman" w:hAnsi="Times New Roman" w:eastAsia="Times New Roman" w:cs="Times New Roman"/>
          <w:color w:val="000000"/>
          <w:sz w:val="20"/>
          <w:szCs w:val="20"/>
        </w:rPr>
      </w:pPr>
      <w:r>
        <mc:AlternateContent>
          <mc:Choice Requires="wps">
            <w:drawing>
              <wp:anchor behindDoc="0" distT="0" distB="0" distL="0" distR="0" simplePos="0" locked="0" layoutInCell="0" allowOverlap="1" relativeHeight="33" wp14:anchorId="5FC60F4A">
                <wp:simplePos x="0" y="0"/>
                <wp:positionH relativeFrom="margin">
                  <wp:posOffset>231775</wp:posOffset>
                </wp:positionH>
                <wp:positionV relativeFrom="paragraph">
                  <wp:posOffset>5715</wp:posOffset>
                </wp:positionV>
                <wp:extent cx="137160" cy="117475"/>
                <wp:effectExtent l="0" t="0" r="15875" b="16510"/>
                <wp:wrapNone/>
                <wp:docPr id="20" name="Obdĺžnik 75"/>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75" fillcolor="white" stroked="t" style="position:absolute;margin-left:18.25pt;margin-top:0.45pt;width:10.7pt;height:9.15pt;mso-wrap-style:none;v-text-anchor:middle;mso-position-horizontal-relative:margin" wp14:anchorId="5FC60F4A">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34" wp14:anchorId="4C458211">
                <wp:simplePos x="0" y="0"/>
                <wp:positionH relativeFrom="column">
                  <wp:posOffset>1243965</wp:posOffset>
                </wp:positionH>
                <wp:positionV relativeFrom="paragraph">
                  <wp:posOffset>8890</wp:posOffset>
                </wp:positionV>
                <wp:extent cx="137160" cy="117475"/>
                <wp:effectExtent l="0" t="0" r="15875" b="16510"/>
                <wp:wrapNone/>
                <wp:docPr id="21" name="Obdĺžnik 74"/>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74" fillcolor="white" stroked="t" style="position:absolute;margin-left:97.95pt;margin-top:0.7pt;width:10.7pt;height:9.15pt;mso-wrap-style:none;v-text-anchor:middle" wp14:anchorId="4C458211">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0"/>
        </w:rPr>
        <w:tab/>
      </w:r>
      <w:r>
        <w:rPr>
          <w:rFonts w:eastAsia="Times New Roman" w:cs="Times New Roman" w:ascii="Times New Roman" w:hAnsi="Times New Roman"/>
          <w:b/>
          <w:color w:val="000000"/>
          <w:sz w:val="20"/>
          <w:szCs w:val="20"/>
        </w:rPr>
        <w:t>Súhlasím    /</w:t>
        <w:tab/>
        <w:t xml:space="preserve">   Nesúhlasím</w:t>
      </w:r>
      <w:r>
        <w:rPr>
          <w:rFonts w:eastAsia="Times New Roman" w:cs="Times New Roman" w:ascii="Times New Roman" w:hAnsi="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cs="Times New Roman" w:ascii="Times New Roman" w:hAnsi="Times New Roman"/>
          <w:sz w:val="20"/>
          <w:szCs w:val="20"/>
          <w:shd w:fill="FFFFFF" w:val="clear"/>
        </w:rPr>
        <w:t>.</w:t>
      </w:r>
    </w:p>
    <w:p>
      <w:pPr>
        <w:pStyle w:val="Normal"/>
        <w:spacing w:lineRule="auto" w:line="259" w:before="0" w:after="11"/>
        <w:ind w:left="0" w:right="0" w:hanging="0"/>
        <w:rPr>
          <w:rFonts w:ascii="Times New Roman" w:hAnsi="Times New Roman" w:eastAsia="Times New Roman" w:cs="Times New Roman"/>
          <w:color w:val="000000"/>
          <w:sz w:val="20"/>
          <w:szCs w:val="22"/>
        </w:rPr>
      </w:pPr>
      <w:r>
        <mc:AlternateContent>
          <mc:Choice Requires="wps">
            <w:drawing>
              <wp:anchor behindDoc="0" distT="0" distB="0" distL="0" distR="0" simplePos="0" locked="0" layoutInCell="0" allowOverlap="1" relativeHeight="35" wp14:anchorId="220C7C6F">
                <wp:simplePos x="0" y="0"/>
                <wp:positionH relativeFrom="column">
                  <wp:posOffset>186690</wp:posOffset>
                </wp:positionH>
                <wp:positionV relativeFrom="paragraph">
                  <wp:posOffset>161925</wp:posOffset>
                </wp:positionV>
                <wp:extent cx="137160" cy="118110"/>
                <wp:effectExtent l="0" t="0" r="15875" b="16510"/>
                <wp:wrapNone/>
                <wp:docPr id="22" name="Obdĺžnik 14"/>
                <a:graphic xmlns:a="http://schemas.openxmlformats.org/drawingml/2006/main">
                  <a:graphicData uri="http://schemas.microsoft.com/office/word/2010/wordprocessingShape">
                    <wps:wsp>
                      <wps:cNvSpPr/>
                      <wps:spPr>
                        <a:xfrm>
                          <a:off x="0" y="0"/>
                          <a:ext cx="136440" cy="11736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4" fillcolor="white" stroked="t" style="position:absolute;margin-left:14.7pt;margin-top:12.75pt;width:10.7pt;height:9.2pt;mso-wrap-style:none;v-text-anchor:middle" wp14:anchorId="220C7C6F">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36" wp14:anchorId="77B39AA9">
                <wp:simplePos x="0" y="0"/>
                <wp:positionH relativeFrom="column">
                  <wp:posOffset>1271905</wp:posOffset>
                </wp:positionH>
                <wp:positionV relativeFrom="paragraph">
                  <wp:posOffset>158750</wp:posOffset>
                </wp:positionV>
                <wp:extent cx="137160" cy="117475"/>
                <wp:effectExtent l="0" t="0" r="15875" b="16510"/>
                <wp:wrapNone/>
                <wp:docPr id="23" name="Obdĺžnik 16"/>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16" fillcolor="white" stroked="t" style="position:absolute;margin-left:100.15pt;margin-top:12.5pt;width:10.7pt;height:9.15pt;mso-wrap-style:none;v-text-anchor:middle" wp14:anchorId="77B39AA9">
                <v:fill o:detectmouseclick="t" type="solid" color2="black"/>
                <v:stroke color="black" weight="12600" joinstyle="miter" endcap="flat"/>
                <w10:wrap type="none"/>
              </v:rect>
            </w:pict>
          </mc:Fallback>
        </mc:AlternateContent>
      </w:r>
      <w:r>
        <w:rPr>
          <w:rFonts w:eastAsia="Times New Roman" w:cs="Times New Roman" w:ascii="Times New Roman" w:hAnsi="Times New Roman"/>
          <w:color w:val="000000"/>
          <w:sz w:val="20"/>
          <w:szCs w:val="22"/>
        </w:rPr>
        <w:t xml:space="preserve"> </w:t>
      </w:r>
    </w:p>
    <w:p>
      <w:pPr>
        <w:pStyle w:val="ListParagraph"/>
        <w:numPr>
          <w:ilvl w:val="0"/>
          <w:numId w:val="2"/>
        </w:numPr>
        <w:spacing w:lineRule="auto" w:line="259" w:before="0" w:after="5"/>
        <w:ind w:left="283" w:right="0" w:hanging="283"/>
        <w:contextualSpacing/>
        <w:rPr>
          <w:rFonts w:ascii="Times New Roman" w:hAnsi="Times New Roman" w:eastAsia="Times New Roman" w:cs="Times New Roman"/>
          <w:color w:val="000000"/>
          <w:sz w:val="20"/>
          <w:szCs w:val="20"/>
        </w:rPr>
      </w:pPr>
      <w:r>
        <w:rPr>
          <w:rFonts w:eastAsia="Times New Roman" w:cs="Times New Roman" w:ascii="Times New Roman" w:hAnsi="Times New Roman"/>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pPr>
        <w:pStyle w:val="ListParagraph"/>
        <w:rPr>
          <w:rFonts w:ascii="Times New Roman" w:hAnsi="Times New Roman" w:eastAsia="Times New Roman" w:cs="Times New Roman"/>
          <w:b/>
          <w:b/>
          <w:color w:val="000000"/>
          <w:szCs w:val="18"/>
        </w:rPr>
      </w:pPr>
      <w:r>
        <w:rPr>
          <w:rFonts w:eastAsia="Times New Roman" w:cs="Times New Roman" w:ascii="Times New Roman" w:hAnsi="Times New Roman"/>
          <w:b/>
          <w:color w:val="000000"/>
          <w:szCs w:val="18"/>
        </w:rPr>
        <mc:AlternateContent>
          <mc:Choice Requires="wps">
            <w:drawing>
              <wp:anchor behindDoc="0" distT="0" distB="0" distL="0" distR="0" simplePos="0" locked="0" layoutInCell="0" allowOverlap="1" relativeHeight="38" wp14:anchorId="4C61458C">
                <wp:simplePos x="0" y="0"/>
                <wp:positionH relativeFrom="column">
                  <wp:posOffset>196850</wp:posOffset>
                </wp:positionH>
                <wp:positionV relativeFrom="paragraph">
                  <wp:posOffset>197485</wp:posOffset>
                </wp:positionV>
                <wp:extent cx="137160" cy="117475"/>
                <wp:effectExtent l="0" t="0" r="15875" b="16510"/>
                <wp:wrapNone/>
                <wp:docPr id="24" name="Obdĺžnik 2"/>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2" fillcolor="white" stroked="t" style="position:absolute;margin-left:15.5pt;margin-top:15.55pt;width:10.7pt;height:9.15pt;mso-wrap-style:none;v-text-anchor:middle" wp14:anchorId="4C61458C">
                <v:fill o:detectmouseclick="t" type="solid" color2="black"/>
                <v:stroke color="black" weight="12600" joinstyle="miter" endcap="flat"/>
                <w10:wrap type="none"/>
              </v:rect>
            </w:pict>
          </mc:Fallback>
        </mc:AlternateContent>
      </w:r>
    </w:p>
    <w:p>
      <w:pPr>
        <w:pStyle w:val="ListParagraph"/>
        <w:numPr>
          <w:ilvl w:val="0"/>
          <w:numId w:val="2"/>
        </w:numPr>
        <w:spacing w:lineRule="auto" w:line="259" w:before="0" w:after="5"/>
        <w:ind w:left="283" w:right="0" w:hanging="283"/>
        <w:contextualSpacing/>
        <w:rPr>
          <w:rFonts w:ascii="Times New Roman" w:hAnsi="Times New Roman" w:eastAsia="Times New Roman" w:cs="Times New Roman"/>
          <w:color w:val="000000"/>
          <w:sz w:val="20"/>
          <w:szCs w:val="20"/>
        </w:rPr>
      </w:pPr>
      <w:r>
        <mc:AlternateContent>
          <mc:Choice Requires="wps">
            <w:drawing>
              <wp:anchor behindDoc="0" distT="0" distB="0" distL="0" distR="0" simplePos="0" locked="0" layoutInCell="0" allowOverlap="1" relativeHeight="39" wp14:anchorId="3E39D9B2">
                <wp:simplePos x="0" y="0"/>
                <wp:positionH relativeFrom="column">
                  <wp:posOffset>1198880</wp:posOffset>
                </wp:positionH>
                <wp:positionV relativeFrom="paragraph">
                  <wp:posOffset>635</wp:posOffset>
                </wp:positionV>
                <wp:extent cx="137160" cy="117475"/>
                <wp:effectExtent l="0" t="0" r="15875" b="16510"/>
                <wp:wrapNone/>
                <wp:docPr id="25" name="Obdĺžnik 3"/>
                <a:graphic xmlns:a="http://schemas.openxmlformats.org/drawingml/2006/main">
                  <a:graphicData uri="http://schemas.microsoft.com/office/word/2010/wordprocessingShape">
                    <wps:wsp>
                      <wps:cNvSpPr/>
                      <wps:spPr>
                        <a:xfrm>
                          <a:off x="0" y="0"/>
                          <a:ext cx="136440" cy="11700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Obdĺžnik 3" fillcolor="white" stroked="t" style="position:absolute;margin-left:94.4pt;margin-top:0.05pt;width:10.7pt;height:9.15pt;mso-wrap-style:none;v-text-anchor:middle" wp14:anchorId="3E39D9B2">
                <v:fill o:detectmouseclick="t" type="solid" color2="black"/>
                <v:stroke color="black" weight="12600" joinstyle="miter" endcap="flat"/>
                <w10:wrap type="none"/>
              </v:rect>
            </w:pict>
          </mc:Fallback>
        </mc:AlternateContent>
      </w:r>
      <w:r>
        <w:rPr>
          <w:rFonts w:eastAsia="Times New Roman" w:cs="Times New Roman" w:ascii="Times New Roman" w:hAnsi="Times New Roman"/>
          <w:b/>
          <w:color w:val="000000"/>
          <w:szCs w:val="18"/>
        </w:rPr>
        <w:t xml:space="preserve">       </w:t>
      </w:r>
      <w:r>
        <w:rPr>
          <w:rFonts w:eastAsia="Times New Roman" w:cs="Times New Roman" w:ascii="Times New Roman" w:hAnsi="Times New Roman"/>
          <w:b/>
          <w:color w:val="000000"/>
          <w:szCs w:val="18"/>
        </w:rPr>
        <w:t>Súhlasím   /</w:t>
        <w:tab/>
        <w:t xml:space="preserve">  Nesúhlasím</w:t>
      </w:r>
      <w:r>
        <w:rPr>
          <w:rFonts w:eastAsia="Times New Roman" w:cs="Times New Roman" w:ascii="Times New Roman" w:hAnsi="Times New Roman"/>
          <w:color w:val="000000"/>
          <w:szCs w:val="18"/>
        </w:rPr>
        <w:t xml:space="preserve"> </w:t>
      </w:r>
      <w:r>
        <w:rPr>
          <w:rFonts w:eastAsia="Times New Roman" w:cs="Times New Roman" w:ascii="Times New Roman" w:hAnsi="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pPr>
        <w:pStyle w:val="ListParagraph"/>
        <w:spacing w:lineRule="auto" w:line="259" w:before="0" w:after="5"/>
        <w:ind w:left="283" w:right="0" w:hanging="0"/>
        <w:contextualSpacing/>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283" w:right="0" w:hanging="0"/>
        <w:rPr>
          <w:rFonts w:ascii="Times New Roman" w:hAnsi="Times New Roman" w:eastAsia="Times New Roman" w:cs="Times New Roman"/>
          <w:color w:val="000000"/>
          <w:sz w:val="20"/>
          <w:szCs w:val="22"/>
        </w:rPr>
      </w:pPr>
      <w:r>
        <w:rPr>
          <w:rFonts w:eastAsia="Times New Roman" w:cs="Times New Roman" w:ascii="Times New Roman" w:hAnsi="Times New Roman"/>
          <w:color w:val="000000"/>
          <w:sz w:val="20"/>
          <w:szCs w:val="22"/>
        </w:rPr>
        <w:tab/>
      </w:r>
    </w:p>
    <w:p>
      <w:pPr>
        <w:pStyle w:val="Normal"/>
        <w:spacing w:lineRule="auto" w:line="240"/>
        <w:ind w:left="0" w:right="0" w:hanging="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Doba spracúvania:</w:t>
      </w:r>
    </w:p>
    <w:p>
      <w:pPr>
        <w:pStyle w:val="Normal"/>
        <w:spacing w:lineRule="auto" w:line="240"/>
        <w:ind w:left="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ind w:left="0" w:right="0" w:hanging="0"/>
        <w:rPr>
          <w:rFonts w:ascii="Times New Roman" w:hAnsi="Times New Roman" w:eastAsia="Times New Roman" w:cs="Times New Roman"/>
          <w:color w:val="BFBFBF"/>
          <w:sz w:val="20"/>
          <w:szCs w:val="20"/>
        </w:rPr>
      </w:pPr>
      <w:r>
        <w:rPr>
          <w:rFonts w:eastAsia="Times New Roman" w:cs="Times New Roman" w:ascii="Times New Roman" w:hAnsi="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eastAsia="Times New Roman" w:cs="Times New Roman" w:ascii="Times New Roman" w:hAnsi="Times New Roman"/>
          <w:sz w:val="20"/>
          <w:szCs w:val="20"/>
        </w:rPr>
        <w:t>. Po skončení školskej dochádzky bude predmetný súhlas uchovaný u Prevádzkovateľa po dobu stanovenú v registratúrnom pláne/poriadku.</w:t>
      </w:r>
      <w:bookmarkEnd w:id="2"/>
    </w:p>
    <w:p>
      <w:pPr>
        <w:pStyle w:val="Normal"/>
        <w:spacing w:lineRule="auto" w:line="240"/>
        <w:ind w:left="0" w:right="0" w:hanging="0"/>
        <w:jc w:val="left"/>
        <w:rPr>
          <w:rFonts w:ascii="Times New Roman" w:hAnsi="Times New Roman" w:eastAsia="Times New Roman" w:cs="Times New Roman"/>
          <w:color w:val="BFBFBF"/>
          <w:sz w:val="20"/>
          <w:szCs w:val="20"/>
        </w:rPr>
      </w:pPr>
      <w:r>
        <w:rPr>
          <w:rFonts w:eastAsia="Times New Roman" w:cs="Times New Roman" w:ascii="Times New Roman" w:hAnsi="Times New Roman"/>
          <w:color w:val="BFBFBF"/>
          <w:sz w:val="20"/>
          <w:szCs w:val="20"/>
        </w:rPr>
      </w:r>
    </w:p>
    <w:p>
      <w:pPr>
        <w:pStyle w:val="Normal"/>
        <w:spacing w:lineRule="auto" w:line="259" w:before="0" w:after="5"/>
        <w:ind w:left="10" w:right="0" w:hanging="1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Povinné informovanie:</w:t>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mc:AlternateContent>
          <mc:Choice Requires="wps">
            <w:drawing>
              <wp:anchor behindDoc="0" distT="0" distB="0" distL="0" distR="0" simplePos="0" locked="0" layoutInCell="0" allowOverlap="1" relativeHeight="37" wp14:anchorId="5B527291">
                <wp:simplePos x="0" y="0"/>
                <wp:positionH relativeFrom="margin">
                  <wp:posOffset>-85090</wp:posOffset>
                </wp:positionH>
                <wp:positionV relativeFrom="paragraph">
                  <wp:posOffset>73025</wp:posOffset>
                </wp:positionV>
                <wp:extent cx="6906260" cy="1467485"/>
                <wp:effectExtent l="0" t="0" r="28575" b="19050"/>
                <wp:wrapNone/>
                <wp:docPr id="26" name="Obdĺžnik 24"/>
                <a:graphic xmlns:a="http://schemas.openxmlformats.org/drawingml/2006/main">
                  <a:graphicData uri="http://schemas.microsoft.com/office/word/2010/wordprocessingShape">
                    <wps:wsp>
                      <wps:cNvSpPr/>
                      <wps:spPr>
                        <a:xfrm>
                          <a:off x="0" y="0"/>
                          <a:ext cx="6905520" cy="1467000"/>
                        </a:xfrm>
                        <a:prstGeom prst="rect">
                          <a:avLst/>
                        </a:prstGeom>
                        <a:noFill/>
                        <a:ln w="12700">
                          <a:solidFill>
                            <a:srgbClr val="000000"/>
                          </a:solidFill>
                          <a:miter/>
                        </a:ln>
                      </wps:spPr>
                      <wps:style>
                        <a:lnRef idx="0"/>
                        <a:fillRef idx="0"/>
                        <a:effectRef idx="0"/>
                        <a:fontRef idx="minor"/>
                      </wps:style>
                      <wps:bodyPr/>
                    </wps:wsp>
                  </a:graphicData>
                </a:graphic>
              </wp:anchor>
            </w:drawing>
          </mc:Choice>
          <mc:Fallback>
            <w:pict>
              <v:rect id="shape_0" ID="Obdĺžnik 24" stroked="t" style="position:absolute;margin-left:-6.7pt;margin-top:5.75pt;width:543.7pt;height:115.45pt;mso-wrap-style:none;v-text-anchor:middle;mso-position-horizontal-relative:margin" wp14:anchorId="5B527291">
                <v:fill o:detectmouseclick="t" on="false"/>
                <v:stroke color="black" weight="12600" joinstyle="miter" endcap="flat"/>
                <w10:wrap type="none"/>
              </v:rect>
            </w:pict>
          </mc:Fallback>
        </mc:AlternateContent>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Prevádzkovateľ prehlasuje, že zaistením ochrany práv dotknutých osôb poveril </w:t>
      </w:r>
      <w:r>
        <w:rPr>
          <w:rFonts w:eastAsia="Times New Roman" w:cs="Times New Roman" w:ascii="Times New Roman" w:hAnsi="Times New Roman"/>
          <w:b/>
          <w:color w:val="000000"/>
          <w:sz w:val="20"/>
          <w:szCs w:val="20"/>
        </w:rPr>
        <w:t>externým výkonom Zodpovednej osoby (DPO/ZO) spoločnosť osobnyudaj.sk, s.r.o.</w:t>
      </w:r>
      <w:r>
        <w:rPr>
          <w:rFonts w:eastAsia="Times New Roman" w:cs="Times New Roman" w:ascii="Times New Roman" w:hAnsi="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Jednotlivé informácie sa môže dotknutá osoba dozvedieť priamo na stránke externej zodpovednej osoby: </w:t>
      </w:r>
      <w:r>
        <w:rPr>
          <w:rFonts w:eastAsia="Times New Roman" w:cs="Times New Roman" w:ascii="Times New Roman" w:hAnsi="Times New Roman"/>
          <w:b/>
          <w:color w:val="000000"/>
          <w:sz w:val="20"/>
          <w:szCs w:val="20"/>
        </w:rPr>
        <w:t>www.osobnyudaj.sk/informovanie</w:t>
      </w:r>
      <w:r>
        <w:rPr>
          <w:rFonts w:eastAsia="Times New Roman" w:cs="Times New Roman" w:ascii="Times New Roman" w:hAnsi="Times New Roman"/>
          <w:color w:val="000000"/>
          <w:sz w:val="20"/>
          <w:szCs w:val="20"/>
        </w:rPr>
        <w:t>. V prípade, že dotknutá osoba sa nevie s informáciami oboznámiť prostredníctvom internetu, je povinné informovanie možné prevziať v papierovej podobe na sekretariáte školy.</w:t>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Vyhlásenie dotknutej osoby:</w:t>
      </w:r>
    </w:p>
    <w:p>
      <w:pPr>
        <w:pStyle w:val="Normal"/>
        <w:widowControl w:val="false"/>
        <w:spacing w:lineRule="auto" w:line="240"/>
        <w:ind w:left="0" w:right="0" w:hanging="0"/>
        <w:rPr>
          <w:rFonts w:ascii="Times New Roman" w:hAnsi="Times New Roman" w:eastAsia="Times New Roman" w:cs="Times New Roman"/>
          <w:b/>
          <w:b/>
          <w:color w:val="000000"/>
          <w:szCs w:val="18"/>
        </w:rPr>
      </w:pPr>
      <w:r>
        <w:rPr>
          <w:rFonts w:eastAsia="Times New Roman" w:cs="Times New Roman" w:ascii="Times New Roman" w:hAnsi="Times New Roman"/>
          <w:b/>
          <w:color w:val="000000"/>
          <w:szCs w:val="18"/>
        </w:rPr>
      </w:r>
    </w:p>
    <w:p>
      <w:pPr>
        <w:pStyle w:val="Normal"/>
        <w:widowControl w:val="false"/>
        <w:spacing w:lineRule="auto" w:line="240"/>
        <w:ind w:left="0" w:right="0" w:hanging="0"/>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pPr>
        <w:pStyle w:val="Normal"/>
        <w:spacing w:lineRule="auto" w:line="259"/>
        <w:ind w:left="0" w:right="0" w:hanging="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Dátum: ............................... </w:t>
        <w:tab/>
        <w:tab/>
        <w:tab/>
        <w:tab/>
        <w:tab/>
      </w:r>
    </w:p>
    <w:p>
      <w:pPr>
        <w:pStyle w:val="Normal"/>
        <w:spacing w:lineRule="auto" w:line="259" w:before="0" w:after="5"/>
        <w:ind w:left="5040" w:right="0" w:firstLine="7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
        <w:spacing w:lineRule="auto" w:line="259" w:before="0" w:after="5"/>
        <w:ind w:left="5405" w:right="0" w:firstLine="355"/>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vlastnoručný podpis zákonného zástupcu č. 1</w:t>
      </w:r>
    </w:p>
    <w:p>
      <w:pPr>
        <w:pStyle w:val="Normal"/>
        <w:spacing w:lineRule="auto" w:line="259" w:before="0" w:after="5"/>
        <w:ind w:left="5405" w:right="0" w:firstLine="355"/>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Dátum: ............................... </w:t>
        <w:tab/>
        <w:tab/>
        <w:tab/>
        <w:tab/>
        <w:tab/>
      </w:r>
    </w:p>
    <w:p>
      <w:pPr>
        <w:pStyle w:val="Normal"/>
        <w:spacing w:lineRule="auto" w:line="259" w:before="0" w:after="5"/>
        <w:ind w:left="5040" w:right="0" w:firstLine="7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
        <w:spacing w:lineRule="auto" w:line="259" w:before="0" w:after="5"/>
        <w:ind w:left="5040" w:right="0" w:firstLine="72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vlastnoručný podpis zákonného zástupcu č. 2</w:t>
      </w:r>
    </w:p>
    <w:p>
      <w:pPr>
        <w:pStyle w:val="Normal"/>
        <w:spacing w:lineRule="auto" w:line="259" w:before="0" w:after="5"/>
        <w:ind w:left="10" w:right="0" w:hanging="1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Upozornenie:</w:t>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uto" w:line="259" w:before="0" w:after="5"/>
        <w:ind w:left="10" w:right="0" w:hanging="1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9"/>
      </w:tblGrid>
      <w:tr>
        <w:trPr>
          <w:trHeight w:val="699" w:hRule="atLeast"/>
        </w:trPr>
        <w:tc>
          <w:tcPr>
            <w:tcW w:w="9639" w:type="dxa"/>
            <w:tcBorders>
              <w:top w:val="nil"/>
              <w:left w:val="nil"/>
              <w:bottom w:val="nil"/>
              <w:right w:val="nil"/>
            </w:tcBorders>
          </w:tcPr>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r>
          </w:p>
          <w:p>
            <w:pPr>
              <w:pStyle w:val="Telotextu"/>
              <w:widowControl/>
              <w:pBdr>
                <w:bottom w:val="single" w:sz="4" w:space="1" w:color="000000"/>
              </w:pBdr>
              <w:spacing w:lineRule="auto" w:line="276" w:before="0" w:after="0"/>
              <w:jc w:val="center"/>
              <w:rPr>
                <w:rFonts w:ascii="Times New Roman" w:hAnsi="Times New Roman"/>
                <w:b/>
                <w:b/>
                <w:sz w:val="21"/>
                <w:szCs w:val="21"/>
              </w:rPr>
            </w:pPr>
            <w:r>
              <w:rPr>
                <w:rFonts w:ascii="Times New Roman" w:hAnsi="Times New Roman"/>
                <w:b/>
                <w:kern w:val="0"/>
                <w:sz w:val="21"/>
                <w:szCs w:val="21"/>
                <w:lang w:eastAsia="en-US" w:bidi="ar-SA"/>
              </w:rPr>
              <w:t>Účel a právny základ spracúvania osobných údajov a kategórie príjemcov</w:t>
            </w:r>
          </w:p>
          <w:p>
            <w:pPr>
              <w:pStyle w:val="Telotextu"/>
              <w:widowControl/>
              <w:spacing w:lineRule="auto" w:line="276" w:before="0" w:after="0"/>
              <w:rPr>
                <w:rFonts w:ascii="Times New Roman" w:hAnsi="Times New Roman"/>
                <w:b/>
                <w:b/>
                <w:sz w:val="21"/>
                <w:szCs w:val="21"/>
              </w:rPr>
            </w:pPr>
            <w:r>
              <w:rPr>
                <w:rFonts w:ascii="Times New Roman" w:hAnsi="Times New Roman"/>
                <w:b/>
                <w:kern w:val="0"/>
                <w:sz w:val="21"/>
                <w:szCs w:val="21"/>
                <w:lang w:eastAsia="en-US" w:bidi="ar-SA"/>
              </w:rPr>
            </w:r>
          </w:p>
          <w:p>
            <w:pPr>
              <w:pStyle w:val="Normal"/>
              <w:widowControl/>
              <w:spacing w:lineRule="auto" w:line="276" w:before="0" w:after="0"/>
              <w:ind w:left="0" w:right="284" w:hanging="0"/>
              <w:rPr>
                <w:rFonts w:ascii="Times New Roman" w:hAnsi="Times New Roman" w:cs="Times New Roman"/>
                <w:color w:val="000000" w:themeColor="text1"/>
                <w:sz w:val="21"/>
                <w:szCs w:val="21"/>
              </w:rPr>
            </w:pPr>
            <w:r>
              <w:rPr>
                <w:rFonts w:eastAsia="Calibri" w:ascii="Times New Roman" w:hAnsi="Times New Roman"/>
                <w:b/>
                <w:kern w:val="0"/>
                <w:sz w:val="21"/>
                <w:szCs w:val="21"/>
                <w:lang w:val="cs-CZ" w:eastAsia="en-US" w:bidi="ar-SA"/>
              </w:rPr>
              <w:t xml:space="preserve">Účel: </w:t>
            </w:r>
            <w:r>
              <w:rPr>
                <w:rFonts w:eastAsia="Calibri" w:ascii="Times New Roman" w:hAnsi="Times New Roman"/>
                <w:bCs/>
                <w:kern w:val="0"/>
                <w:sz w:val="21"/>
                <w:szCs w:val="21"/>
                <w:lang w:val="cs-CZ" w:eastAsia="en-US" w:bidi="ar-SA"/>
              </w:rPr>
              <w:t>u</w:t>
            </w:r>
            <w:r>
              <w:rPr>
                <w:rFonts w:eastAsia="Calibri" w:cs="Times New Roman" w:ascii="Times New Roman" w:hAnsi="Times New Roman"/>
                <w:kern w:val="0"/>
                <w:sz w:val="21"/>
                <w:szCs w:val="21"/>
                <w:lang w:val="cs-CZ" w:eastAsia="en-US" w:bidi="ar-SA"/>
              </w:rPr>
              <w:t>vedený vyššie v jednotlivých bodoch tohto súhlasu.</w:t>
            </w:r>
          </w:p>
          <w:p>
            <w:pPr>
              <w:pStyle w:val="Normal"/>
              <w:widowControl/>
              <w:spacing w:lineRule="auto" w:line="276" w:before="0" w:after="0"/>
              <w:ind w:left="0" w:right="284" w:hanging="0"/>
              <w:rPr>
                <w:rFonts w:ascii="Times New Roman" w:hAnsi="Times New Roman" w:cs="Times New Roman"/>
                <w:color w:val="000000" w:themeColor="text1"/>
                <w:sz w:val="21"/>
                <w:szCs w:val="21"/>
              </w:rPr>
            </w:pPr>
            <w:r>
              <w:rPr>
                <w:rFonts w:eastAsia="Calibri" w:ascii="Times New Roman" w:hAnsi="Times New Roman"/>
                <w:b/>
                <w:kern w:val="0"/>
                <w:sz w:val="21"/>
                <w:szCs w:val="21"/>
                <w:lang w:val="cs-CZ" w:eastAsia="en-US" w:bidi="ar-SA"/>
              </w:rPr>
              <w:t>Právny základ:</w:t>
            </w:r>
            <w:r>
              <w:rPr>
                <w:rFonts w:eastAsia="Calibri" w:ascii="Times New Roman" w:hAnsi="Times New Roman"/>
                <w:kern w:val="0"/>
                <w:sz w:val="21"/>
                <w:szCs w:val="21"/>
                <w:lang w:val="cs-CZ" w:eastAsia="en-US" w:bidi="ar-SA"/>
              </w:rPr>
              <w:t xml:space="preserve"> súhlas so spracúvaním osobných údajov podľa článku 6 ods. 1 písm. a) Nariadenia.</w:t>
            </w:r>
          </w:p>
          <w:p>
            <w:pPr>
              <w:pStyle w:val="Telotextu"/>
              <w:widowControl/>
              <w:spacing w:lineRule="auto" w:line="276" w:before="0" w:after="0"/>
              <w:rPr>
                <w:rFonts w:ascii="Times New Roman" w:hAnsi="Times New Roman"/>
                <w:b/>
                <w:b/>
                <w:sz w:val="21"/>
                <w:szCs w:val="21"/>
              </w:rPr>
            </w:pPr>
            <w:r>
              <w:rPr>
                <w:rFonts w:ascii="Times New Roman" w:hAnsi="Times New Roman"/>
                <w:b/>
                <w:kern w:val="0"/>
                <w:sz w:val="21"/>
                <w:szCs w:val="21"/>
                <w:lang w:eastAsia="en-US" w:bidi="ar-SA"/>
              </w:rPr>
              <w:t xml:space="preserve">Príjemcovia: </w:t>
            </w:r>
            <w:r>
              <w:rPr>
                <w:rFonts w:ascii="Times New Roman" w:hAnsi="Times New Roman"/>
                <w:kern w:val="0"/>
                <w:sz w:val="21"/>
                <w:szCs w:val="21"/>
                <w:lang w:eastAsia="en-US" w:bidi="ar-SA"/>
              </w:rPr>
              <w:t>zákonom oprávnené subjekty</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 xml:space="preserve">Doba uchovávania osobných údajov: </w:t>
            </w:r>
            <w:r>
              <w:rPr>
                <w:rFonts w:ascii="Times New Roman" w:hAnsi="Times New Roman"/>
                <w:bCs/>
                <w:kern w:val="0"/>
                <w:sz w:val="21"/>
                <w:szCs w:val="21"/>
                <w:lang w:eastAsia="en-US" w:bidi="ar-SA"/>
              </w:rPr>
              <w:t>u</w:t>
            </w:r>
            <w:r>
              <w:rPr>
                <w:rFonts w:ascii="Times New Roman" w:hAnsi="Times New Roman"/>
                <w:kern w:val="0"/>
                <w:sz w:val="21"/>
                <w:szCs w:val="21"/>
                <w:lang w:eastAsia="en-US" w:bidi="ar-SA"/>
              </w:rPr>
              <w:t>vedená vyššie. Pred uplynutím uvedenej doby máte právo kedykoľvek odvolať Váš súhlas so spracúvaním osobných údajov oznámením Prevádzkovateľovi na kontaktné údaje uvedené na str. 1.</w:t>
            </w:r>
          </w:p>
          <w:p>
            <w:pPr>
              <w:pStyle w:val="Telotextu"/>
              <w:widowControl/>
              <w:spacing w:lineRule="auto" w:line="276" w:before="0" w:after="0"/>
              <w:rPr>
                <w:rFonts w:ascii="Times New Roman" w:hAnsi="Times New Roman"/>
                <w:color w:val="auto"/>
                <w:sz w:val="21"/>
                <w:szCs w:val="21"/>
              </w:rPr>
            </w:pPr>
            <w:r>
              <w:rPr>
                <w:rFonts w:ascii="Times New Roman" w:hAnsi="Times New Roman"/>
                <w:b/>
                <w:color w:val="auto"/>
                <w:kern w:val="0"/>
                <w:sz w:val="21"/>
                <w:szCs w:val="21"/>
                <w:lang w:eastAsia="en-US" w:bidi="ar-SA"/>
              </w:rPr>
              <w:t xml:space="preserve">Cezhraničný prenos osobných údajov </w:t>
            </w:r>
            <w:r>
              <w:rPr>
                <w:rFonts w:ascii="Times New Roman" w:hAnsi="Times New Roman"/>
                <w:color w:val="auto"/>
                <w:kern w:val="0"/>
                <w:sz w:val="21"/>
                <w:szCs w:val="21"/>
                <w:lang w:eastAsia="en-US" w:bidi="ar-SA"/>
              </w:rPr>
              <w:t>– neuskutočňuje sa.</w:t>
            </w:r>
          </w:p>
          <w:p>
            <w:pPr>
              <w:pStyle w:val="Telotextu"/>
              <w:widowControl/>
              <w:spacing w:lineRule="auto" w:line="276" w:before="0" w:after="0"/>
              <w:rPr>
                <w:rFonts w:ascii="Times New Roman" w:hAnsi="Times New Roman"/>
                <w:b/>
                <w:b/>
                <w:sz w:val="21"/>
                <w:szCs w:val="21"/>
              </w:rPr>
            </w:pPr>
            <w:r>
              <w:rPr>
                <w:rFonts w:ascii="Times New Roman" w:hAnsi="Times New Roman"/>
                <w:b/>
                <w:kern w:val="0"/>
                <w:sz w:val="21"/>
                <w:szCs w:val="21"/>
                <w:lang w:eastAsia="en-US" w:bidi="ar-SA"/>
              </w:rPr>
              <w:t>Informácia o existencii automatizovaného rozhodovania vrátane profilovania</w:t>
            </w:r>
            <w:r>
              <w:rPr>
                <w:rFonts w:ascii="Times New Roman" w:hAnsi="Times New Roman"/>
                <w:kern w:val="0"/>
                <w:sz w:val="21"/>
                <w:szCs w:val="21"/>
                <w:lang w:eastAsia="en-US" w:bidi="ar-SA"/>
              </w:rPr>
              <w:t xml:space="preserve"> – neuskutočňuje sa.</w:t>
            </w:r>
          </w:p>
          <w:p>
            <w:pPr>
              <w:pStyle w:val="Telotextu"/>
              <w:widowControl/>
              <w:spacing w:lineRule="auto" w:line="276" w:before="0" w:after="0"/>
              <w:rPr>
                <w:rFonts w:ascii="Times New Roman" w:hAnsi="Times New Roman"/>
                <w:sz w:val="21"/>
                <w:szCs w:val="21"/>
              </w:rPr>
            </w:pPr>
            <w:r>
              <w:rPr>
                <w:rFonts w:ascii="Times New Roman" w:hAnsi="Times New Roman"/>
                <w:kern w:val="0"/>
                <w:sz w:val="21"/>
                <w:szCs w:val="21"/>
                <w:lang w:eastAsia="en-US" w:bidi="ar-SA"/>
              </w:rPr>
            </w:r>
          </w:p>
        </w:tc>
      </w:tr>
      <w:tr>
        <w:trPr>
          <w:trHeight w:val="268" w:hRule="atLeast"/>
        </w:trPr>
        <w:tc>
          <w:tcPr>
            <w:tcW w:w="9639" w:type="dxa"/>
            <w:tcBorders>
              <w:top w:val="nil"/>
              <w:left w:val="nil"/>
              <w:bottom w:val="nil"/>
              <w:right w:val="nil"/>
            </w:tcBorders>
          </w:tcPr>
          <w:p>
            <w:pPr>
              <w:pStyle w:val="Telotextu"/>
              <w:widowControl/>
              <w:pBdr>
                <w:bottom w:val="single" w:sz="4" w:space="1" w:color="000000"/>
              </w:pBdr>
              <w:spacing w:lineRule="auto" w:line="276" w:before="0" w:after="0"/>
              <w:rPr>
                <w:rFonts w:ascii="Times New Roman" w:hAnsi="Times New Roman"/>
                <w:b/>
                <w:b/>
                <w:sz w:val="21"/>
                <w:szCs w:val="21"/>
              </w:rPr>
            </w:pPr>
            <w:r>
              <w:rPr>
                <w:rFonts w:ascii="Times New Roman" w:hAnsi="Times New Roman"/>
                <w:b/>
                <w:kern w:val="0"/>
                <w:sz w:val="21"/>
                <w:szCs w:val="21"/>
                <w:lang w:eastAsia="en-US" w:bidi="ar-SA"/>
              </w:rPr>
              <w:t>Aké máte práva?</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odvolať súhlas</w:t>
            </w:r>
            <w:r>
              <w:rPr>
                <w:rFonts w:ascii="Times New Roman" w:hAnsi="Times New Roman"/>
                <w:kern w:val="0"/>
                <w:sz w:val="21"/>
                <w:szCs w:val="21"/>
                <w:lang w:eastAsia="en-US" w:bidi="ar-SA"/>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na prístup</w:t>
            </w:r>
            <w:r>
              <w:rPr>
                <w:rFonts w:ascii="Times New Roman" w:hAnsi="Times New Roman"/>
                <w:kern w:val="0"/>
                <w:sz w:val="21"/>
                <w:szCs w:val="21"/>
                <w:lang w:eastAsia="en-US" w:bidi="ar-SA"/>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na opravu</w:t>
            </w:r>
            <w:r>
              <w:rPr>
                <w:rFonts w:ascii="Times New Roman" w:hAnsi="Times New Roman"/>
                <w:kern w:val="0"/>
                <w:sz w:val="21"/>
                <w:szCs w:val="21"/>
                <w:lang w:eastAsia="en-US" w:bidi="ar-SA"/>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na výmaz (na zabudnutie)</w:t>
            </w:r>
            <w:r>
              <w:rPr>
                <w:rFonts w:ascii="Times New Roman" w:hAnsi="Times New Roman"/>
                <w:kern w:val="0"/>
                <w:sz w:val="21"/>
                <w:szCs w:val="21"/>
                <w:lang w:eastAsia="en-US" w:bidi="ar-SA"/>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na obmedzenie spracúvania</w:t>
            </w:r>
            <w:r>
              <w:rPr>
                <w:rFonts w:ascii="Times New Roman" w:hAnsi="Times New Roman"/>
                <w:kern w:val="0"/>
                <w:sz w:val="21"/>
                <w:szCs w:val="21"/>
                <w:lang w:eastAsia="en-US" w:bidi="ar-SA"/>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na prenosnosť údajov</w:t>
            </w:r>
            <w:r>
              <w:rPr>
                <w:rFonts w:ascii="Times New Roman" w:hAnsi="Times New Roman"/>
                <w:kern w:val="0"/>
                <w:sz w:val="21"/>
                <w:szCs w:val="21"/>
                <w:lang w:eastAsia="en-US" w:bidi="ar-SA"/>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namietať</w:t>
            </w:r>
            <w:r>
              <w:rPr>
                <w:rFonts w:ascii="Times New Roman" w:hAnsi="Times New Roman"/>
                <w:kern w:val="0"/>
                <w:sz w:val="21"/>
                <w:szCs w:val="21"/>
                <w:lang w:eastAsia="en-US" w:bidi="ar-SA"/>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pPr>
              <w:pStyle w:val="Telotextu"/>
              <w:widowControl/>
              <w:spacing w:lineRule="auto" w:line="276" w:before="0" w:after="0"/>
              <w:rPr>
                <w:rFonts w:ascii="Times New Roman" w:hAnsi="Times New Roman"/>
                <w:sz w:val="21"/>
                <w:szCs w:val="21"/>
              </w:rPr>
            </w:pPr>
            <w:r>
              <w:rPr>
                <w:rFonts w:ascii="Times New Roman" w:hAnsi="Times New Roman"/>
                <w:b/>
                <w:kern w:val="0"/>
                <w:sz w:val="21"/>
                <w:szCs w:val="21"/>
                <w:lang w:eastAsia="en-US" w:bidi="ar-SA"/>
              </w:rPr>
              <w:t>Právo podať návrh na začatie konania o ochrane osobných údajov</w:t>
            </w:r>
            <w:r>
              <w:rPr>
                <w:rFonts w:ascii="Times New Roman" w:hAnsi="Times New Roman"/>
                <w:kern w:val="0"/>
                <w:sz w:val="21"/>
                <w:szCs w:val="21"/>
                <w:lang w:eastAsia="en-US" w:bidi="ar-SA"/>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pPr>
        <w:pStyle w:val="Normal"/>
        <w:rPr>
          <w:rFonts w:ascii="Times New Roman" w:hAnsi="Times New Roman" w:cs="Times New Roman"/>
        </w:rPr>
      </w:pPr>
      <w:r>
        <w:rPr/>
      </w:r>
    </w:p>
    <w:sectPr>
      <w:headerReference w:type="default" r:id="rId6"/>
      <w:footerReference w:type="default" r:id="rId7"/>
      <w:type w:val="nextPage"/>
      <w:pgSz w:w="11906" w:h="16838"/>
      <w:pgMar w:left="794" w:right="794" w:header="1871" w:top="1928" w:footer="1361" w:bottom="1418" w:gutter="0"/>
      <w:pgNumType w:start="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lear Sans Light">
    <w:charset w:val="ee"/>
    <w:family w:val="roman"/>
    <w:pitch w:val="variable"/>
  </w:font>
  <w:font w:name="Times New Roman">
    <w:charset w:val="ee"/>
    <w:family w:val="roman"/>
    <w:pitch w:val="variable"/>
  </w:font>
  <w:font w:name="Cambria">
    <w:charset w:val="ee"/>
    <w:family w:val="roman"/>
    <w:pitch w:val="variable"/>
  </w:font>
  <w:font w:name="Consolas">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drawing>
        <wp:anchor behindDoc="1" distT="0" distB="0" distL="0" distR="0" simplePos="0" locked="0" layoutInCell="0" allowOverlap="1" relativeHeight="9">
          <wp:simplePos x="0" y="0"/>
          <wp:positionH relativeFrom="margin">
            <wp:align>center</wp:align>
          </wp:positionH>
          <wp:positionV relativeFrom="paragraph">
            <wp:posOffset>49530</wp:posOffset>
          </wp:positionV>
          <wp:extent cx="7560310" cy="1029335"/>
          <wp:effectExtent l="0" t="0" r="0" b="0"/>
          <wp:wrapNone/>
          <wp:docPr id="28" name="Obrázo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14" descr=""/>
                  <pic:cNvPicPr>
                    <a:picLocks noChangeAspect="1" noChangeArrowheads="1"/>
                  </pic:cNvPicPr>
                </pic:nvPicPr>
                <pic:blipFill>
                  <a:blip r:embed="rId1"/>
                  <a:stretch>
                    <a:fillRect/>
                  </a:stretch>
                </pic:blipFill>
                <pic:spPr bwMode="auto">
                  <a:xfrm>
                    <a:off x="0" y="0"/>
                    <a:ext cx="7560310" cy="102933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ie"/>
      <w:ind w:left="851" w:right="284" w:hanging="0"/>
      <w:rPr/>
    </w:pPr>
    <w:r>
      <w:rPr/>
      <w:drawing>
        <wp:anchor behindDoc="1" distT="0" distB="0" distL="0" distR="0" simplePos="0" locked="0" layoutInCell="0" allowOverlap="1" relativeHeight="5">
          <wp:simplePos x="0" y="0"/>
          <wp:positionH relativeFrom="column">
            <wp:posOffset>-505460</wp:posOffset>
          </wp:positionH>
          <wp:positionV relativeFrom="paragraph">
            <wp:posOffset>-1189990</wp:posOffset>
          </wp:positionV>
          <wp:extent cx="7560310" cy="1257935"/>
          <wp:effectExtent l="0" t="0" r="0" b="0"/>
          <wp:wrapNone/>
          <wp:docPr id="27" name="Obrázo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ok 13" descr=""/>
                  <pic:cNvPicPr>
                    <a:picLocks noChangeAspect="1" noChangeArrowheads="1"/>
                  </pic:cNvPicPr>
                </pic:nvPicPr>
                <pic:blipFill>
                  <a:blip r:embed="rId1"/>
                  <a:stretch>
                    <a:fillRect/>
                  </a:stretch>
                </pic:blipFill>
                <pic:spPr bwMode="auto">
                  <a:xfrm>
                    <a:off x="0" y="0"/>
                    <a:ext cx="7560310" cy="12579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440" w:hanging="360"/>
      </w:pPr>
      <w:rPr>
        <w:rFonts w:ascii="Times New Roman" w:hAnsi="Times New Roman" w:eastAsia="Times New Roman" w:cs="Times New Roman"/>
      </w:rPr>
    </w:lvl>
    <w:lvl w:ilvl="1">
      <w:start w:val="1"/>
      <w:numFmt w:val="lowerLetter"/>
      <w:lvlText w:val="%2)"/>
      <w:lvlJc w:val="left"/>
      <w:pPr>
        <w:tabs>
          <w:tab w:val="num" w:pos="0"/>
        </w:tabs>
        <w:ind w:left="2520" w:hanging="360"/>
      </w:pPr>
      <w:rPr>
        <w:b w:val="false"/>
        <w:color w:val="000000"/>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lvl w:ilvl="0">
      <w:start w:val="1"/>
      <w:numFmt w:val="decimal"/>
      <w:lvlText w:val="%1."/>
      <w:lvlJc w:val="left"/>
      <w:pPr>
        <w:tabs>
          <w:tab w:val="num" w:pos="0"/>
        </w:tabs>
        <w:ind w:left="28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styleId="Normal" w:default="1">
    <w:name w:val="Normal"/>
    <w:qFormat/>
    <w:rsid w:val="00b13ac0"/>
    <w:pPr>
      <w:widowControl/>
      <w:bidi w:val="0"/>
      <w:spacing w:lineRule="auto" w:line="360" w:before="0" w:after="0"/>
      <w:ind w:left="284" w:right="284" w:hanging="0"/>
      <w:jc w:val="both"/>
    </w:pPr>
    <w:rPr>
      <w:rFonts w:ascii="Clear Sans Light" w:hAnsi="Clear Sans Light" w:eastAsia="Calibri" w:cs="" w:cstheme="minorBidi" w:eastAsiaTheme="minorHAnsi"/>
      <w:color w:val="auto"/>
      <w:kern w:val="0"/>
      <w:sz w:val="18"/>
      <w:szCs w:val="24"/>
      <w:lang w:val="en-GB" w:eastAsia="en-US" w:bidi="ar-SA"/>
    </w:rPr>
  </w:style>
  <w:style w:type="paragraph" w:styleId="Nadpis2">
    <w:name w:val="Heading 2"/>
    <w:basedOn w:val="Normal"/>
    <w:link w:val="Nadpis2Char"/>
    <w:uiPriority w:val="9"/>
    <w:qFormat/>
    <w:rsid w:val="00235714"/>
    <w:pPr>
      <w:spacing w:beforeAutospacing="1" w:afterAutospacing="1"/>
      <w:outlineLvl w:val="1"/>
    </w:pPr>
    <w:rPr>
      <w:rFonts w:ascii="Times New Roman" w:hAnsi="Times New Roman" w:eastAsia="Times New Roman" w:cs="Times New Roman"/>
      <w:b/>
      <w:bCs/>
      <w:sz w:val="36"/>
      <w:szCs w:val="36"/>
      <w:lang w:val="sk-SK" w:eastAsia="sk-SK"/>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c50eaa"/>
    <w:rPr/>
  </w:style>
  <w:style w:type="character" w:styleId="PtaChar" w:customStyle="1">
    <w:name w:val="Päta Char"/>
    <w:basedOn w:val="DefaultParagraphFont"/>
    <w:link w:val="Pta"/>
    <w:uiPriority w:val="99"/>
    <w:qFormat/>
    <w:rsid w:val="00c50eaa"/>
    <w:rPr/>
  </w:style>
  <w:style w:type="character" w:styleId="BezriadkovaniaChar" w:customStyle="1">
    <w:name w:val="Bez riadkovania Char"/>
    <w:basedOn w:val="DefaultParagraphFont"/>
    <w:link w:val="Bezriadkovania"/>
    <w:uiPriority w:val="1"/>
    <w:qFormat/>
    <w:rsid w:val="002968ce"/>
    <w:rPr>
      <w:rFonts w:eastAsia="" w:eastAsiaTheme="minorEastAsia"/>
      <w:sz w:val="22"/>
      <w:szCs w:val="22"/>
      <w:lang w:val="en-US" w:eastAsia="zh-CN"/>
    </w:rPr>
  </w:style>
  <w:style w:type="character" w:styleId="Nadpis2Char" w:customStyle="1">
    <w:name w:val="Nadpis 2 Char"/>
    <w:basedOn w:val="DefaultParagraphFont"/>
    <w:link w:val="Nadpis2"/>
    <w:uiPriority w:val="9"/>
    <w:qFormat/>
    <w:rsid w:val="00235714"/>
    <w:rPr>
      <w:rFonts w:ascii="Times New Roman" w:hAnsi="Times New Roman" w:eastAsia="Times New Roman" w:cs="Times New Roman"/>
      <w:b/>
      <w:bCs/>
      <w:sz w:val="36"/>
      <w:szCs w:val="36"/>
      <w:lang w:val="sk-SK" w:eastAsia="sk-SK"/>
    </w:rPr>
  </w:style>
  <w:style w:type="character" w:styleId="Strong">
    <w:name w:val="Strong"/>
    <w:basedOn w:val="DefaultParagraphFont"/>
    <w:uiPriority w:val="22"/>
    <w:qFormat/>
    <w:rsid w:val="00235714"/>
    <w:rPr>
      <w:b/>
      <w:bCs/>
    </w:rPr>
  </w:style>
  <w:style w:type="character" w:styleId="Linenumber">
    <w:name w:val="line number"/>
    <w:basedOn w:val="DefaultParagraphFont"/>
    <w:uiPriority w:val="99"/>
    <w:semiHidden/>
    <w:unhideWhenUsed/>
    <w:qFormat/>
    <w:rsid w:val="00772bf1"/>
    <w:rPr/>
  </w:style>
  <w:style w:type="character" w:styleId="Pagenumber">
    <w:name w:val="page number"/>
    <w:basedOn w:val="DefaultParagraphFont"/>
    <w:uiPriority w:val="99"/>
    <w:semiHidden/>
    <w:unhideWhenUsed/>
    <w:qFormat/>
    <w:rsid w:val="00582ed4"/>
    <w:rPr/>
  </w:style>
  <w:style w:type="character" w:styleId="Internetovodkaz">
    <w:name w:val="Internetový odkaz"/>
    <w:basedOn w:val="DefaultParagraphFont"/>
    <w:uiPriority w:val="99"/>
    <w:unhideWhenUsed/>
    <w:rsid w:val="001146d9"/>
    <w:rPr>
      <w:color w:val="0563C1" w:themeColor="hyperlink"/>
      <w:u w:val="single"/>
    </w:rPr>
  </w:style>
  <w:style w:type="character" w:styleId="UnresolvedMention">
    <w:name w:val="Unresolved Mention"/>
    <w:basedOn w:val="DefaultParagraphFont"/>
    <w:uiPriority w:val="99"/>
    <w:qFormat/>
    <w:rsid w:val="001146d9"/>
    <w:rPr>
      <w:color w:val="605E5C"/>
      <w:shd w:fill="E1DFDD" w:val="clear"/>
    </w:rPr>
  </w:style>
  <w:style w:type="character" w:styleId="TextpoznmkypodiarouChar" w:customStyle="1">
    <w:name w:val="Text poznámky pod čiarou Char"/>
    <w:basedOn w:val="DefaultParagraphFont"/>
    <w:link w:val="Textpoznmkypodiarou"/>
    <w:uiPriority w:val="99"/>
    <w:semiHidden/>
    <w:qFormat/>
    <w:rsid w:val="00994459"/>
    <w:rPr>
      <w:rFonts w:ascii="Cambria" w:hAnsi="Cambria" w:eastAsia="MS Mincho"/>
      <w:sz w:val="20"/>
      <w:szCs w:val="20"/>
      <w:lang w:val="sk-SK"/>
    </w:rPr>
  </w:style>
  <w:style w:type="character" w:styleId="Ukotveniepoznmkypodiarou">
    <w:name w:val="Ukotvenie poznámky pod čiarou"/>
    <w:rPr>
      <w:vertAlign w:val="superscript"/>
    </w:rPr>
  </w:style>
  <w:style w:type="character" w:styleId="FootnoteCharacters">
    <w:name w:val="Footnote Characters"/>
    <w:basedOn w:val="DefaultParagraphFont"/>
    <w:uiPriority w:val="99"/>
    <w:semiHidden/>
    <w:unhideWhenUsed/>
    <w:qFormat/>
    <w:rsid w:val="00994459"/>
    <w:rPr>
      <w:vertAlign w:val="superscript"/>
    </w:rPr>
  </w:style>
  <w:style w:type="character" w:styleId="ObyajntextChar" w:customStyle="1">
    <w:name w:val="Obyčajný text Char"/>
    <w:basedOn w:val="DefaultParagraphFont"/>
    <w:link w:val="Obyajntext"/>
    <w:uiPriority w:val="99"/>
    <w:semiHidden/>
    <w:qFormat/>
    <w:rsid w:val="00d33883"/>
    <w:rPr>
      <w:rFonts w:ascii="Consolas" w:hAnsi="Consolas"/>
      <w:sz w:val="21"/>
      <w:szCs w:val="21"/>
    </w:rPr>
  </w:style>
  <w:style w:type="character" w:styleId="TextbublinyChar" w:customStyle="1">
    <w:name w:val="Text bubliny Char"/>
    <w:basedOn w:val="DefaultParagraphFont"/>
    <w:link w:val="Textbubliny"/>
    <w:uiPriority w:val="99"/>
    <w:semiHidden/>
    <w:qFormat/>
    <w:rsid w:val="00710b41"/>
    <w:rPr>
      <w:rFonts w:ascii="Segoe UI" w:hAnsi="Segoe UI" w:cs="Segoe UI"/>
      <w:sz w:val="18"/>
      <w:szCs w:val="18"/>
    </w:rPr>
  </w:style>
  <w:style w:type="character" w:styleId="ZkladntextChar" w:customStyle="1">
    <w:name w:val="Základný text Char"/>
    <w:basedOn w:val="DefaultParagraphFont"/>
    <w:link w:val="Zkladntext"/>
    <w:qFormat/>
    <w:rsid w:val="00710b41"/>
    <w:rPr>
      <w:rFonts w:ascii="Verdana" w:hAnsi="Verdana" w:eastAsia="Times New Roman" w:cs="Times New Roman"/>
      <w:color w:val="000000"/>
      <w:szCs w:val="17"/>
      <w:lang w:val="sk-SK"/>
    </w:rPr>
  </w:style>
  <w:style w:type="character" w:styleId="Annotationreference">
    <w:name w:val="annotation reference"/>
    <w:basedOn w:val="DefaultParagraphFont"/>
    <w:uiPriority w:val="99"/>
    <w:semiHidden/>
    <w:unhideWhenUsed/>
    <w:qFormat/>
    <w:rsid w:val="00710b41"/>
    <w:rPr>
      <w:sz w:val="16"/>
      <w:szCs w:val="16"/>
    </w:rPr>
  </w:style>
  <w:style w:type="character" w:styleId="TextkomentraChar" w:customStyle="1">
    <w:name w:val="Text komentára Char"/>
    <w:basedOn w:val="DefaultParagraphFont"/>
    <w:link w:val="Textkomentra"/>
    <w:uiPriority w:val="99"/>
    <w:semiHidden/>
    <w:qFormat/>
    <w:rsid w:val="00710b41"/>
    <w:rPr>
      <w:rFonts w:ascii="Clear Sans Light" w:hAnsi="Clear Sans Light"/>
      <w:sz w:val="20"/>
      <w:szCs w:val="20"/>
    </w:rPr>
  </w:style>
  <w:style w:type="character" w:styleId="Zkladntext3Char" w:customStyle="1">
    <w:name w:val="Základný text 3 Char"/>
    <w:basedOn w:val="DefaultParagraphFont"/>
    <w:link w:val="Zkladntext3"/>
    <w:uiPriority w:val="99"/>
    <w:semiHidden/>
    <w:qFormat/>
    <w:rsid w:val="009b7e80"/>
    <w:rPr>
      <w:rFonts w:ascii="Clear Sans Light" w:hAnsi="Clear Sans Light"/>
      <w:sz w:val="16"/>
      <w:szCs w:val="16"/>
    </w:rPr>
  </w:style>
  <w:style w:type="character" w:styleId="PredmetkomentraChar" w:customStyle="1">
    <w:name w:val="Predmet komentára Char"/>
    <w:basedOn w:val="TextkomentraChar"/>
    <w:link w:val="Predmetkomentra"/>
    <w:uiPriority w:val="99"/>
    <w:semiHidden/>
    <w:qFormat/>
    <w:rsid w:val="009b7e80"/>
    <w:rPr>
      <w:rFonts w:ascii="Clear Sans Light" w:hAnsi="Clear Sans Light"/>
      <w:b/>
      <w:bCs/>
      <w:sz w:val="20"/>
      <w:szCs w:val="20"/>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ZkladntextChar"/>
    <w:rsid w:val="00710b41"/>
    <w:pPr>
      <w:spacing w:lineRule="auto" w:line="240"/>
      <w:ind w:left="0" w:right="0" w:hanging="0"/>
    </w:pPr>
    <w:rPr>
      <w:rFonts w:ascii="Verdana" w:hAnsi="Verdana" w:eastAsia="Times New Roman" w:cs="Times New Roman"/>
      <w:color w:val="000000"/>
      <w:sz w:val="24"/>
      <w:szCs w:val="17"/>
      <w:lang w:val="sk-SK"/>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apta">
    <w:name w:val="Hlavička a päta"/>
    <w:basedOn w:val="Normal"/>
    <w:qFormat/>
    <w:pPr/>
    <w:rPr/>
  </w:style>
  <w:style w:type="paragraph" w:styleId="Zhlavie">
    <w:name w:val="Header"/>
    <w:basedOn w:val="Normal"/>
    <w:link w:val="HlavikaChar"/>
    <w:uiPriority w:val="99"/>
    <w:unhideWhenUsed/>
    <w:rsid w:val="00c50eaa"/>
    <w:pPr>
      <w:tabs>
        <w:tab w:val="clear" w:pos="720"/>
        <w:tab w:val="center" w:pos="4536" w:leader="none"/>
        <w:tab w:val="right" w:pos="9072" w:leader="none"/>
      </w:tabs>
    </w:pPr>
    <w:rPr/>
  </w:style>
  <w:style w:type="paragraph" w:styleId="Pta">
    <w:name w:val="Footer"/>
    <w:basedOn w:val="Normal"/>
    <w:link w:val="PtaChar"/>
    <w:uiPriority w:val="99"/>
    <w:unhideWhenUsed/>
    <w:rsid w:val="00c50eaa"/>
    <w:pPr>
      <w:tabs>
        <w:tab w:val="clear" w:pos="720"/>
        <w:tab w:val="center" w:pos="4536" w:leader="none"/>
        <w:tab w:val="right" w:pos="9072" w:leader="none"/>
      </w:tabs>
    </w:pPr>
    <w:rPr/>
  </w:style>
  <w:style w:type="paragraph" w:styleId="NoSpacing">
    <w:name w:val="No Spacing"/>
    <w:link w:val="BezriadkovaniaChar"/>
    <w:uiPriority w:val="1"/>
    <w:qFormat/>
    <w:rsid w:val="002968ce"/>
    <w:pPr>
      <w:widowControl/>
      <w:bidi w:val="0"/>
      <w:spacing w:before="0" w:after="0"/>
      <w:jc w:val="left"/>
    </w:pPr>
    <w:rPr>
      <w:rFonts w:eastAsia="" w:eastAsiaTheme="minorEastAsia" w:ascii="Calibri" w:hAnsi="Calibri" w:cs=""/>
      <w:color w:val="auto"/>
      <w:kern w:val="0"/>
      <w:sz w:val="22"/>
      <w:szCs w:val="22"/>
      <w:lang w:val="en-US" w:eastAsia="zh-CN" w:bidi="ar-SA"/>
    </w:rPr>
  </w:style>
  <w:style w:type="paragraph" w:styleId="NormalWeb">
    <w:name w:val="Normal (Web)"/>
    <w:basedOn w:val="Normal"/>
    <w:uiPriority w:val="99"/>
    <w:semiHidden/>
    <w:unhideWhenUsed/>
    <w:qFormat/>
    <w:rsid w:val="00235714"/>
    <w:pPr>
      <w:spacing w:beforeAutospacing="1" w:afterAutospacing="1"/>
    </w:pPr>
    <w:rPr>
      <w:rFonts w:ascii="Times New Roman" w:hAnsi="Times New Roman" w:eastAsia="Times New Roman" w:cs="Times New Roman"/>
      <w:lang w:val="sk-SK" w:eastAsia="sk-SK"/>
    </w:rPr>
  </w:style>
  <w:style w:type="paragraph" w:styleId="Caption">
    <w:name w:val="caption"/>
    <w:basedOn w:val="Normal"/>
    <w:next w:val="Normal"/>
    <w:uiPriority w:val="35"/>
    <w:unhideWhenUsed/>
    <w:qFormat/>
    <w:rsid w:val="001b5ce7"/>
    <w:pPr>
      <w:spacing w:lineRule="auto" w:line="240" w:before="0" w:after="200"/>
    </w:pPr>
    <w:rPr>
      <w:i/>
      <w:iCs/>
      <w:color w:val="44546A" w:themeColor="text2"/>
      <w:szCs w:val="18"/>
    </w:rPr>
  </w:style>
  <w:style w:type="paragraph" w:styleId="ListParagraph">
    <w:name w:val="List Paragraph"/>
    <w:basedOn w:val="Normal"/>
    <w:uiPriority w:val="34"/>
    <w:qFormat/>
    <w:rsid w:val="001146d9"/>
    <w:pPr>
      <w:spacing w:before="0" w:after="0"/>
      <w:ind w:left="720" w:right="284" w:hanging="0"/>
      <w:contextualSpacing/>
    </w:pPr>
    <w:rPr/>
  </w:style>
  <w:style w:type="paragraph" w:styleId="Poznmkapodiarou">
    <w:name w:val="Footnote Text"/>
    <w:basedOn w:val="Normal"/>
    <w:link w:val="TextpoznmkypodiarouChar"/>
    <w:uiPriority w:val="99"/>
    <w:semiHidden/>
    <w:unhideWhenUsed/>
    <w:rsid w:val="00994459"/>
    <w:pPr>
      <w:spacing w:lineRule="auto" w:line="240"/>
      <w:ind w:left="0" w:right="0" w:hanging="0"/>
      <w:jc w:val="left"/>
    </w:pPr>
    <w:rPr>
      <w:rFonts w:ascii="Cambria" w:hAnsi="Cambria" w:eastAsia="MS Mincho"/>
      <w:sz w:val="20"/>
      <w:szCs w:val="20"/>
      <w:lang w:val="sk-SK"/>
    </w:rPr>
  </w:style>
  <w:style w:type="paragraph" w:styleId="Odsek" w:customStyle="1">
    <w:name w:val="odsek"/>
    <w:basedOn w:val="PlainText"/>
    <w:qFormat/>
    <w:rsid w:val="00d33883"/>
    <w:pPr>
      <w:numPr>
        <w:ilvl w:val="0"/>
        <w:numId w:val="1"/>
      </w:numPr>
      <w:tabs>
        <w:tab w:val="clear" w:pos="720"/>
        <w:tab w:val="left" w:pos="360" w:leader="none"/>
        <w:tab w:val="left" w:pos="1920" w:leader="none"/>
      </w:tabs>
      <w:spacing w:lineRule="auto" w:line="360" w:before="120" w:after="120"/>
      <w:ind w:left="0" w:right="0" w:hanging="0"/>
    </w:pPr>
    <w:rPr>
      <w:rFonts w:ascii="Times New Roman" w:hAnsi="Times New Roman" w:cs="Times New Roman"/>
      <w:sz w:val="24"/>
      <w:lang w:val="x-none"/>
    </w:rPr>
  </w:style>
  <w:style w:type="paragraph" w:styleId="PlainText">
    <w:name w:val="Plain Text"/>
    <w:basedOn w:val="Normal"/>
    <w:link w:val="ObyajntextChar"/>
    <w:uiPriority w:val="99"/>
    <w:semiHidden/>
    <w:unhideWhenUsed/>
    <w:qFormat/>
    <w:rsid w:val="00d33883"/>
    <w:pPr>
      <w:spacing w:lineRule="auto" w:line="240"/>
    </w:pPr>
    <w:rPr>
      <w:rFonts w:ascii="Consolas" w:hAnsi="Consolas"/>
      <w:sz w:val="21"/>
      <w:szCs w:val="21"/>
    </w:rPr>
  </w:style>
  <w:style w:type="paragraph" w:styleId="BalloonText">
    <w:name w:val="Balloon Text"/>
    <w:basedOn w:val="Normal"/>
    <w:link w:val="TextbublinyChar"/>
    <w:uiPriority w:val="99"/>
    <w:semiHidden/>
    <w:unhideWhenUsed/>
    <w:qFormat/>
    <w:rsid w:val="00710b41"/>
    <w:pPr>
      <w:spacing w:lineRule="auto" w:line="240"/>
    </w:pPr>
    <w:rPr>
      <w:rFonts w:ascii="Segoe UI" w:hAnsi="Segoe UI" w:cs="Segoe UI"/>
      <w:szCs w:val="18"/>
    </w:rPr>
  </w:style>
  <w:style w:type="paragraph" w:styleId="Default" w:customStyle="1">
    <w:name w:val="Default"/>
    <w:qFormat/>
    <w:rsid w:val="00710b41"/>
    <w:pPr>
      <w:widowControl w:val="false"/>
      <w:bidi w:val="0"/>
      <w:spacing w:before="0" w:after="0"/>
      <w:jc w:val="left"/>
    </w:pPr>
    <w:rPr>
      <w:rFonts w:ascii="Arial" w:hAnsi="Arial" w:eastAsia="Times New Roman" w:cs="Arial"/>
      <w:color w:val="000000"/>
      <w:kern w:val="0"/>
      <w:sz w:val="24"/>
      <w:szCs w:val="24"/>
      <w:lang w:val="sk-SK" w:eastAsia="sk-SK" w:bidi="ar-SA"/>
    </w:rPr>
  </w:style>
  <w:style w:type="paragraph" w:styleId="Annotationtext">
    <w:name w:val="annotation text"/>
    <w:basedOn w:val="Normal"/>
    <w:link w:val="TextkomentraChar"/>
    <w:uiPriority w:val="99"/>
    <w:semiHidden/>
    <w:unhideWhenUsed/>
    <w:qFormat/>
    <w:rsid w:val="00710b41"/>
    <w:pPr>
      <w:spacing w:lineRule="auto" w:line="240"/>
    </w:pPr>
    <w:rPr>
      <w:sz w:val="20"/>
      <w:szCs w:val="20"/>
    </w:rPr>
  </w:style>
  <w:style w:type="paragraph" w:styleId="BodyText3">
    <w:name w:val="Body Text 3"/>
    <w:basedOn w:val="Normal"/>
    <w:link w:val="Zkladntext3Char"/>
    <w:uiPriority w:val="99"/>
    <w:semiHidden/>
    <w:unhideWhenUsed/>
    <w:qFormat/>
    <w:rsid w:val="009b7e80"/>
    <w:pPr>
      <w:spacing w:before="0" w:after="120"/>
    </w:pPr>
    <w:rPr>
      <w:sz w:val="16"/>
      <w:szCs w:val="16"/>
    </w:rPr>
  </w:style>
  <w:style w:type="paragraph" w:styleId="Annotationsubject">
    <w:name w:val="annotation subject"/>
    <w:basedOn w:val="Annotationtext"/>
    <w:next w:val="Annotationtext"/>
    <w:link w:val="PredmetkomentraChar"/>
    <w:uiPriority w:val="99"/>
    <w:semiHidden/>
    <w:unhideWhenUsed/>
    <w:qFormat/>
    <w:rsid w:val="009b7e80"/>
    <w:pPr/>
    <w:rPr>
      <w:b/>
      <w:bCs/>
    </w:rPr>
  </w:style>
  <w:style w:type="paragraph" w:styleId="Normlny1" w:customStyle="1">
    <w:name w:val="Normálny1"/>
    <w:basedOn w:val="Normal"/>
    <w:qFormat/>
    <w:rsid w:val="00267b90"/>
    <w:pPr>
      <w:spacing w:lineRule="auto" w:line="240" w:beforeAutospacing="1" w:afterAutospacing="1"/>
      <w:ind w:left="0" w:right="0" w:hanging="0"/>
      <w:jc w:val="left"/>
    </w:pPr>
    <w:rPr>
      <w:rFonts w:ascii="Times New Roman" w:hAnsi="Times New Roman" w:eastAsia="Times New Roman" w:cs="Times New Roman"/>
      <w:sz w:val="24"/>
      <w:lang w:val="sk-SK" w:eastAsia="sk-SK"/>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710b41"/>
    <w:rPr>
      <w:lang w:val="cs-CZ"/>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1">
    <w:name w:val="Mriežka tabuľky1"/>
    <w:basedOn w:val="Normlnatabuka"/>
    <w:uiPriority w:val="39"/>
    <w:rsid w:val="00de18d8"/>
    <w:rPr>
      <w:lang w:val="cs-CZ"/>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Z&#352;-s-M&#352;-Pavla-Demitru-Dubnica-nad-V&#225;hom-974559602596046/?ref=pages_you_manage" TargetMode="External"/><Relationship Id="rId3" Type="http://schemas.openxmlformats.org/officeDocument/2006/relationships/hyperlink" Target="" TargetMode="External"/><Relationship Id="rId4" Type="http://schemas.openxmlformats.org/officeDocument/2006/relationships/hyperlink" Target="https://www.facebook.com/Z&#352;-s-M&#352;-Pavla-Demitru-Dubnica-nad-V&#225;hom-974559602596046/?ref=pages_you_manage" TargetMode="External"/><Relationship Id="rId5" Type="http://schemas.openxmlformats.org/officeDocument/2006/relationships/hyperlink" Target="http://www.bezkriedy.s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LibreOffice/7.0.4.2$Windows_X86_64 LibreOffice_project/dcf040e67528d9187c66b2379df5ea4407429775</Application>
  <AppVersion>15.0000</AppVersion>
  <Pages>4</Pages>
  <Words>1350</Words>
  <Characters>9010</Characters>
  <CharactersWithSpaces>10540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2021-08-17T11:17:00Z</dcterms:created>
  <dc:creator>osobnyudaj.sk, s.r.o;OpenTBS 1.9.4;OpenTBS 1.9.4</dc:creator>
  <dc:description/>
  <dc:language>sk-SK</dc:language>
  <cp:lastModifiedBy/>
  <cp:lastPrinted>2019-03-11T15:13:00Z</cp:lastPrinted>
  <dcterms:modified xsi:type="dcterms:W3CDTF">2021-08-23T20:18:02Z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