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057C" w14:textId="77777777" w:rsidR="002808FC" w:rsidRDefault="004256DE">
      <w:pPr>
        <w:pStyle w:val="Strednmrieka21"/>
        <w:rPr>
          <w:sz w:val="2"/>
        </w:rPr>
      </w:pPr>
      <w:proofErr w:type="spellStart"/>
      <w:r>
        <w:rPr>
          <w:sz w:val="2"/>
        </w:rPr>
        <w:t>bn</w:t>
      </w:r>
      <w:proofErr w:type="spellEnd"/>
      <w:r>
        <w:rPr>
          <w:sz w:val="2"/>
        </w:rPr>
        <w:t xml:space="preserve"> </w:t>
      </w:r>
    </w:p>
    <w:p w14:paraId="109952C5" w14:textId="77777777" w:rsidR="00A44518" w:rsidRDefault="002822B9">
      <w:pPr>
        <w:pStyle w:val="Strednmrieka2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A88CD" wp14:editId="2665776F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381190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1E5BB" w14:textId="2D6EA79A" w:rsidR="004256DE" w:rsidRPr="00D437DA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56478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–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56478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Telesná A ŠPORTOVÁ v</w:t>
                            </w:r>
                            <w:r w:rsidR="0056478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  <w:lang w:val="hu-HU"/>
                              </w:rPr>
                              <w:t>ýchova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S</w:t>
                            </w:r>
                            <w:r w:rsidR="00934099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O Stredn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ÝM STUPŇOM MENTÁLNEHO POSTIHNUTIA</w:t>
                            </w:r>
                          </w:p>
                          <w:p w14:paraId="3026E803" w14:textId="7DFDA20E" w:rsidR="004256DE" w:rsidRDefault="004256D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063EE129" w14:textId="77777777" w:rsidR="000D3A89" w:rsidRPr="00D437DA" w:rsidRDefault="000D3A89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5F9F93F4" w14:textId="77777777" w:rsidR="004256DE" w:rsidRPr="00D437DA" w:rsidRDefault="004256DE" w:rsidP="003B3A59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184562BA" w14:textId="77777777" w:rsidR="004F6096" w:rsidRDefault="004F6096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07FBE1D1" w14:textId="6D922524" w:rsidR="004256DE" w:rsidRPr="0056478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 w:rsidR="0056478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Mgr. Monika G</w:t>
                            </w:r>
                            <w:proofErr w:type="spellStart"/>
                            <w:r w:rsidR="0056478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  <w:lang w:val="hu-HU"/>
                              </w:rPr>
                              <w:t>öbl</w:t>
                            </w:r>
                            <w:proofErr w:type="spellEnd"/>
                          </w:p>
                          <w:p w14:paraId="6512D129" w14:textId="7A89147E"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6129D1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E26E03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11.03.2021</w:t>
                            </w:r>
                          </w:p>
                          <w:p w14:paraId="1DEF019D" w14:textId="77777777"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751DB734" w14:textId="77777777"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88CD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" filled="f" stroked="f" strokeweight=".5pt">
                <v:textbox style="mso-fit-shape-to-text:t">
                  <w:txbxContent>
                    <w:p w14:paraId="1891E5BB" w14:textId="2D6EA79A" w:rsidR="004256DE" w:rsidRPr="00D437DA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56478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–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56478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Telesná A ŠPORTOVÁ v</w:t>
                      </w:r>
                      <w:r w:rsidR="0056478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  <w:lang w:val="hu-HU"/>
                        </w:rPr>
                        <w:t>ýchova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S</w:t>
                      </w:r>
                      <w:r w:rsidR="00934099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O Stredn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ÝM STUPŇOM MENTÁLNEHO POSTIHNUTIA</w:t>
                      </w:r>
                    </w:p>
                    <w:p w14:paraId="3026E803" w14:textId="7DFDA20E" w:rsidR="004256DE" w:rsidRDefault="004256D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063EE129" w14:textId="77777777" w:rsidR="000D3A89" w:rsidRPr="00D437DA" w:rsidRDefault="000D3A89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5F9F93F4" w14:textId="77777777" w:rsidR="004256DE" w:rsidRPr="00D437DA" w:rsidRDefault="004256DE" w:rsidP="003B3A59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184562BA" w14:textId="77777777" w:rsidR="004F6096" w:rsidRDefault="004F6096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07FBE1D1" w14:textId="6D922524" w:rsidR="004256DE" w:rsidRPr="0056478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 w:rsidR="0056478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Mgr. Monika G</w:t>
                      </w:r>
                      <w:proofErr w:type="spellStart"/>
                      <w:r w:rsidR="0056478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  <w:lang w:val="hu-HU"/>
                        </w:rPr>
                        <w:t>öbl</w:t>
                      </w:r>
                      <w:proofErr w:type="spellEnd"/>
                    </w:p>
                    <w:p w14:paraId="6512D129" w14:textId="7A89147E"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6129D1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E26E03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11.03.2021</w:t>
                      </w:r>
                    </w:p>
                    <w:p w14:paraId="1DEF019D" w14:textId="77777777"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751DB734" w14:textId="77777777"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</w:p>
    <w:p w14:paraId="6509188B" w14:textId="77777777" w:rsidR="00A44518" w:rsidRDefault="002822B9">
      <w:r>
        <w:rPr>
          <w:noProof/>
          <w:color w:val="5B9BD5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1D7759" wp14:editId="437882B3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672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672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6BDA2A8E" id="Csoport 2" o:spid="_x0000_s1026" style="position:absolute;margin-left:185.2pt;margin-top:178.6pt;width:594.4pt;height:336.7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14:paraId="28FF898E" w14:textId="77777777" w:rsidR="00DA5D12" w:rsidRDefault="002822B9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AE00D" wp14:editId="4AB21017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2318D" w14:textId="77777777"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51C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045 01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14:paraId="3633EECD" w14:textId="77777777"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E00D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7302318D" w14:textId="77777777"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Alapiskola</w:t>
                      </w:r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 w:rsidR="00F951C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045 01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14:paraId="3633EECD" w14:textId="77777777"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E4CC62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259CD03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A1AAAA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C11BC3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F6E1A8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DFCFF7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DE06DB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5DCD86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4668443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BECFBEC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D8950B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7E98CD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5CCD55E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E22590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6BD5DBF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9C22EE5" w14:textId="77777777"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198DDE1C" w14:textId="77777777" w:rsidR="00D437DA" w:rsidRDefault="00A4451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728EA69E" w14:textId="77777777" w:rsidR="00CF1E6A" w:rsidRDefault="00CF1E6A" w:rsidP="00B311CF">
      <w:pPr>
        <w:spacing w:after="0"/>
        <w:ind w:left="0" w:firstLine="0"/>
        <w:jc w:val="left"/>
      </w:pPr>
    </w:p>
    <w:p w14:paraId="659B026B" w14:textId="29BC8EED" w:rsidR="00CF1E6A" w:rsidRPr="00703A79" w:rsidRDefault="00CF1E6A" w:rsidP="00CF1E6A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t xml:space="preserve">UČEBNÉ OSNOVY </w:t>
      </w:r>
      <w:r w:rsidR="0056478A">
        <w:rPr>
          <w:rFonts w:ascii="Calibri" w:hAnsi="Calibri"/>
          <w:b/>
          <w:spacing w:val="-10"/>
          <w:szCs w:val="24"/>
        </w:rPr>
        <w:t>–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 w:rsidR="0056478A">
        <w:rPr>
          <w:rFonts w:ascii="Calibri" w:hAnsi="Calibri"/>
          <w:b/>
          <w:spacing w:val="-10"/>
          <w:szCs w:val="24"/>
        </w:rPr>
        <w:t>TELESNÁ A ŠPORTOVÁ VÝCHOVA</w:t>
      </w:r>
      <w:r w:rsidRPr="00703A79">
        <w:rPr>
          <w:rFonts w:ascii="Calibri" w:hAnsi="Calibri"/>
          <w:b/>
          <w:spacing w:val="-10"/>
          <w:szCs w:val="24"/>
        </w:rPr>
        <w:t xml:space="preserve">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6129D1">
        <w:rPr>
          <w:rFonts w:ascii="Calibri" w:hAnsi="Calibri"/>
          <w:b/>
          <w:spacing w:val="-10"/>
          <w:szCs w:val="24"/>
        </w:rPr>
        <w:t>2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 w:rsidR="004F6096">
        <w:rPr>
          <w:rFonts w:ascii="Calibri" w:hAnsi="Calibri"/>
          <w:b/>
          <w:spacing w:val="-10"/>
          <w:szCs w:val="24"/>
        </w:rPr>
        <w:t xml:space="preserve"> s VJM, </w:t>
      </w:r>
      <w:r>
        <w:rPr>
          <w:rFonts w:ascii="Calibri" w:hAnsi="Calibri"/>
          <w:b/>
          <w:spacing w:val="-10"/>
          <w:szCs w:val="24"/>
        </w:rPr>
        <w:t xml:space="preserve">  pre žiakov s</w:t>
      </w:r>
      <w:r w:rsidR="00934099">
        <w:rPr>
          <w:rFonts w:ascii="Calibri" w:hAnsi="Calibri"/>
          <w:b/>
          <w:spacing w:val="-10"/>
          <w:szCs w:val="24"/>
        </w:rPr>
        <w:t>o stredným</w:t>
      </w:r>
      <w:r>
        <w:rPr>
          <w:rFonts w:ascii="Calibri" w:hAnsi="Calibri"/>
          <w:b/>
          <w:spacing w:val="-10"/>
          <w:szCs w:val="24"/>
        </w:rPr>
        <w:t xml:space="preserve"> stupňom mentálneho postihnutia</w:t>
      </w:r>
    </w:p>
    <w:p w14:paraId="06B8A901" w14:textId="77777777" w:rsidR="00CF1E6A" w:rsidRDefault="00CF1E6A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5382E94" w14:textId="77777777" w:rsidR="00A64B50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075FCBD8" w14:textId="77777777"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2020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21</w:t>
      </w:r>
    </w:p>
    <w:p w14:paraId="011BDC7D" w14:textId="4FCBE597"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6129D1">
        <w:rPr>
          <w:rFonts w:ascii="Calibri" w:hAnsi="Calibri"/>
          <w:b/>
          <w:bCs/>
          <w:spacing w:val="-10"/>
          <w:sz w:val="22"/>
        </w:rPr>
        <w:t>druhý</w:t>
      </w:r>
    </w:p>
    <w:p w14:paraId="24E651AC" w14:textId="0332461E" w:rsidR="00A64B50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56478A">
        <w:rPr>
          <w:rFonts w:ascii="Calibri" w:hAnsi="Calibri"/>
          <w:b/>
          <w:bCs/>
          <w:spacing w:val="-10"/>
          <w:sz w:val="22"/>
        </w:rPr>
        <w:t xml:space="preserve">2 </w:t>
      </w:r>
      <w:r>
        <w:rPr>
          <w:rFonts w:ascii="Calibri" w:hAnsi="Calibri"/>
          <w:b/>
          <w:bCs/>
          <w:spacing w:val="-10"/>
          <w:sz w:val="22"/>
        </w:rPr>
        <w:t xml:space="preserve">hodiny týždenne – </w:t>
      </w:r>
      <w:r w:rsidR="0056478A">
        <w:rPr>
          <w:rFonts w:ascii="Calibri" w:hAnsi="Calibri"/>
          <w:b/>
          <w:bCs/>
          <w:spacing w:val="-10"/>
          <w:sz w:val="22"/>
        </w:rPr>
        <w:t>66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32D7F80C" w14:textId="77777777" w:rsidR="00A64B50" w:rsidRPr="00393837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2253AB0E" w14:textId="77777777" w:rsidR="00A64B50" w:rsidRPr="00703A79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ED60D3D" w14:textId="77777777" w:rsidR="00CF1E6A" w:rsidRPr="00703A79" w:rsidRDefault="00CF1E6A" w:rsidP="00CF1E6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14:paraId="4D0EE740" w14:textId="39F9D480" w:rsidR="004B76FF" w:rsidRDefault="004B76FF" w:rsidP="00CF1E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22E90E7" w14:textId="4FCA6AA0" w:rsidR="003155F0" w:rsidRDefault="004B76FF" w:rsidP="00CF1E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B76FF">
        <w:rPr>
          <w:rFonts w:asciiTheme="minorHAnsi" w:hAnsiTheme="minorHAnsi" w:cstheme="minorHAnsi"/>
          <w:sz w:val="20"/>
          <w:szCs w:val="20"/>
        </w:rPr>
        <w:t xml:space="preserve">S rozvíjaním pohybovej aktivity úzko súvisí rozvoj poznávacej činnosti, nakoľko pri pohybových aktivitách pôsobíme aj na rozvoj psychických funkcií – na vnímanie, pozornosť, pamäť, myslenie, fantáziu a reč. Po určení motorickej a </w:t>
      </w:r>
      <w:proofErr w:type="spellStart"/>
      <w:r w:rsidRPr="004B76FF">
        <w:rPr>
          <w:rFonts w:asciiTheme="minorHAnsi" w:hAnsiTheme="minorHAnsi" w:cstheme="minorHAnsi"/>
          <w:sz w:val="20"/>
          <w:szCs w:val="20"/>
        </w:rPr>
        <w:t>senzomotorickej</w:t>
      </w:r>
      <w:proofErr w:type="spellEnd"/>
      <w:r w:rsidRPr="004B76FF">
        <w:rPr>
          <w:rFonts w:asciiTheme="minorHAnsi" w:hAnsiTheme="minorHAnsi" w:cstheme="minorHAnsi"/>
          <w:sz w:val="20"/>
          <w:szCs w:val="20"/>
        </w:rPr>
        <w:t xml:space="preserve"> vývinovej úrovne žiaka sa treba zamerať na utváranie účelových pohybových zručností, kompenzáciu motorických nedostatkov, elimináciu nevhodných motorických prejavov a pohybových stereotypií a tiež na rozvoj komunikačnej schopnosti, s pozitívnym dopadom - okrem rozvoja motoriky a pohybových schopností - aj na jeho percepciu, kognitívne a sociálne funkcie.</w:t>
      </w:r>
    </w:p>
    <w:p w14:paraId="6A8CF2D9" w14:textId="3C4D5FC0" w:rsidR="004B76FF" w:rsidRDefault="004B76FF" w:rsidP="00CF1E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F5F1852" w14:textId="77777777" w:rsidR="004B76FF" w:rsidRDefault="004B76FF" w:rsidP="00CF1E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2DE2DC1" w14:textId="77777777" w:rsidR="004B76FF" w:rsidRPr="003155F0" w:rsidRDefault="004B76FF" w:rsidP="00CF1E6A">
      <w:pPr>
        <w:pStyle w:val="Default"/>
        <w:jc w:val="both"/>
        <w:rPr>
          <w:rFonts w:asciiTheme="minorHAnsi" w:hAnsiTheme="minorHAnsi" w:cstheme="minorHAnsi"/>
          <w:spacing w:val="-10"/>
          <w:sz w:val="20"/>
          <w:szCs w:val="20"/>
        </w:rPr>
      </w:pPr>
    </w:p>
    <w:p w14:paraId="5350CC70" w14:textId="4A9537CB" w:rsidR="008177AB" w:rsidRDefault="008177AB" w:rsidP="00CF1E6A">
      <w:pPr>
        <w:ind w:left="0" w:firstLine="0"/>
        <w:rPr>
          <w:spacing w:val="-10"/>
          <w:sz w:val="20"/>
          <w:szCs w:val="20"/>
        </w:rPr>
      </w:pPr>
    </w:p>
    <w:p w14:paraId="598A477B" w14:textId="28E51745" w:rsidR="003155F0" w:rsidRDefault="003155F0" w:rsidP="00CF1E6A">
      <w:pPr>
        <w:ind w:left="0" w:firstLine="0"/>
        <w:rPr>
          <w:spacing w:val="-10"/>
          <w:sz w:val="20"/>
          <w:szCs w:val="20"/>
        </w:rPr>
      </w:pPr>
    </w:p>
    <w:p w14:paraId="1E40F76F" w14:textId="3D61196B" w:rsidR="003155F0" w:rsidRDefault="003155F0" w:rsidP="00CF1E6A">
      <w:pPr>
        <w:ind w:left="0" w:firstLine="0"/>
        <w:rPr>
          <w:spacing w:val="-10"/>
          <w:sz w:val="20"/>
          <w:szCs w:val="20"/>
        </w:rPr>
      </w:pPr>
    </w:p>
    <w:p w14:paraId="5118EB45" w14:textId="77777777" w:rsidR="003155F0" w:rsidRPr="00703A79" w:rsidRDefault="003155F0" w:rsidP="00CF1E6A">
      <w:pPr>
        <w:ind w:left="0" w:firstLine="0"/>
        <w:rPr>
          <w:spacing w:val="-10"/>
          <w:sz w:val="20"/>
          <w:szCs w:val="20"/>
        </w:rPr>
      </w:pPr>
    </w:p>
    <w:p w14:paraId="5DBFD5C1" w14:textId="77777777" w:rsidR="00CF1E6A" w:rsidRPr="0052473F" w:rsidRDefault="00CF1E6A" w:rsidP="00CF1E6A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52473F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23782AA0" w14:textId="77777777" w:rsidR="00CF1E6A" w:rsidRDefault="00CF1E6A" w:rsidP="00CF1E6A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13403D50" w14:textId="70C44A70" w:rsidR="00080AF4" w:rsidRPr="00080AF4" w:rsidRDefault="00080AF4" w:rsidP="00080AF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080AF4">
        <w:rPr>
          <w:rFonts w:asciiTheme="minorHAnsi" w:hAnsiTheme="minorHAnsi" w:cstheme="minorHAnsi"/>
          <w:sz w:val="20"/>
          <w:szCs w:val="20"/>
        </w:rPr>
        <w:t xml:space="preserve">ozvoj sociálnych zručností a komunikačnej schopnosti v aktívnej interakcii s prostredím pri pohybových aktivitách, </w:t>
      </w:r>
    </w:p>
    <w:p w14:paraId="400649B6" w14:textId="3FBDB306" w:rsidR="00080AF4" w:rsidRPr="00080AF4" w:rsidRDefault="00080AF4" w:rsidP="00080AF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080AF4">
        <w:rPr>
          <w:rFonts w:asciiTheme="minorHAnsi" w:hAnsiTheme="minorHAnsi" w:cstheme="minorHAnsi"/>
          <w:sz w:val="20"/>
          <w:szCs w:val="20"/>
        </w:rPr>
        <w:t xml:space="preserve">prijatie stanovených pravidiel, </w:t>
      </w:r>
    </w:p>
    <w:p w14:paraId="0F7EEE32" w14:textId="77777777" w:rsidR="00080AF4" w:rsidRPr="00080AF4" w:rsidRDefault="00080AF4" w:rsidP="00080AF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080AF4">
        <w:rPr>
          <w:rFonts w:asciiTheme="minorHAnsi" w:hAnsiTheme="minorHAnsi" w:cstheme="minorHAnsi"/>
          <w:sz w:val="20"/>
          <w:szCs w:val="20"/>
        </w:rPr>
        <w:t xml:space="preserve">vytvorenie sebakontroly, </w:t>
      </w:r>
    </w:p>
    <w:p w14:paraId="4C5CA95C" w14:textId="77777777" w:rsidR="00080AF4" w:rsidRPr="00080AF4" w:rsidRDefault="00080AF4" w:rsidP="00080AF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080AF4">
        <w:rPr>
          <w:rFonts w:asciiTheme="minorHAnsi" w:hAnsiTheme="minorHAnsi" w:cstheme="minorHAnsi"/>
          <w:sz w:val="20"/>
          <w:szCs w:val="20"/>
        </w:rPr>
        <w:t xml:space="preserve">prispôsobenie sa požiadavkám skupiny, </w:t>
      </w:r>
    </w:p>
    <w:p w14:paraId="4563CDA1" w14:textId="4E1E46DF" w:rsidR="00080AF4" w:rsidRPr="00080AF4" w:rsidRDefault="00080AF4" w:rsidP="00080AF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080AF4">
        <w:rPr>
          <w:rFonts w:asciiTheme="minorHAnsi" w:hAnsiTheme="minorHAnsi" w:cstheme="minorHAnsi"/>
          <w:sz w:val="20"/>
          <w:szCs w:val="20"/>
        </w:rPr>
        <w:t xml:space="preserve">učenie </w:t>
      </w:r>
      <w:proofErr w:type="spellStart"/>
      <w:r w:rsidRPr="00080AF4">
        <w:rPr>
          <w:rFonts w:asciiTheme="minorHAnsi" w:hAnsiTheme="minorHAnsi" w:cstheme="minorHAnsi"/>
          <w:sz w:val="20"/>
          <w:szCs w:val="20"/>
        </w:rPr>
        <w:t>poradovosti</w:t>
      </w:r>
      <w:proofErr w:type="spellEnd"/>
      <w:r w:rsidRPr="00080AF4">
        <w:rPr>
          <w:rFonts w:asciiTheme="minorHAnsi" w:hAnsiTheme="minorHAnsi" w:cstheme="minorHAnsi"/>
          <w:sz w:val="20"/>
          <w:szCs w:val="20"/>
        </w:rPr>
        <w:t>,</w:t>
      </w:r>
    </w:p>
    <w:p w14:paraId="303DD8F1" w14:textId="77777777" w:rsidR="00080AF4" w:rsidRPr="00080AF4" w:rsidRDefault="00080AF4" w:rsidP="00080AF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080AF4">
        <w:rPr>
          <w:rFonts w:asciiTheme="minorHAnsi" w:hAnsiTheme="minorHAnsi" w:cstheme="minorHAnsi"/>
          <w:sz w:val="20"/>
          <w:szCs w:val="20"/>
        </w:rPr>
        <w:t xml:space="preserve">formovanie kladných postojov k pohybovej aktivite, </w:t>
      </w:r>
    </w:p>
    <w:p w14:paraId="1A779FBE" w14:textId="29DD777E" w:rsidR="008A4A1E" w:rsidRPr="00080AF4" w:rsidRDefault="00080AF4" w:rsidP="00080AF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080AF4">
        <w:rPr>
          <w:rFonts w:asciiTheme="minorHAnsi" w:hAnsiTheme="minorHAnsi" w:cstheme="minorHAnsi"/>
          <w:sz w:val="20"/>
          <w:szCs w:val="20"/>
        </w:rPr>
        <w:t>vytváranie základných hygienických návykov pri pohybových činnostiach</w:t>
      </w:r>
    </w:p>
    <w:p w14:paraId="5729CE8C" w14:textId="77777777" w:rsidR="00440EFE" w:rsidRPr="00080AF4" w:rsidRDefault="00440EFE" w:rsidP="008177AB">
      <w:pPr>
        <w:spacing w:after="0" w:line="240" w:lineRule="auto"/>
        <w:ind w:left="0" w:right="13" w:firstLine="0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</w:p>
    <w:p w14:paraId="6528DE0E" w14:textId="77777777" w:rsidR="005239D3" w:rsidRPr="00080AF4" w:rsidRDefault="005239D3" w:rsidP="008177AB">
      <w:pPr>
        <w:spacing w:after="0" w:line="240" w:lineRule="auto"/>
        <w:ind w:left="0" w:right="13" w:firstLine="0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</w:p>
    <w:p w14:paraId="6601A5AD" w14:textId="77777777" w:rsidR="005239D3" w:rsidRPr="00080AF4" w:rsidRDefault="005239D3" w:rsidP="008177AB">
      <w:pPr>
        <w:spacing w:after="0" w:line="240" w:lineRule="auto"/>
        <w:ind w:left="0" w:right="13" w:firstLine="0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</w:p>
    <w:p w14:paraId="26B07F17" w14:textId="77777777" w:rsidR="005239D3" w:rsidRDefault="005239D3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71DF541B" w14:textId="683DD20F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Ročník: </w:t>
      </w:r>
      <w:r w:rsidR="006129D1">
        <w:rPr>
          <w:rFonts w:ascii="Calibri" w:hAnsi="Calibri"/>
          <w:b/>
          <w:spacing w:val="-10"/>
          <w:sz w:val="28"/>
          <w:szCs w:val="28"/>
        </w:rPr>
        <w:t>druhý</w:t>
      </w:r>
    </w:p>
    <w:p w14:paraId="1FAA7171" w14:textId="62986F42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794601">
        <w:rPr>
          <w:rFonts w:ascii="Calibri" w:hAnsi="Calibri"/>
          <w:b/>
          <w:spacing w:val="-10"/>
          <w:sz w:val="28"/>
          <w:szCs w:val="28"/>
        </w:rPr>
        <w:t>2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 w:rsidR="00B47BC8">
        <w:rPr>
          <w:rFonts w:ascii="Calibri" w:hAnsi="Calibri"/>
          <w:b/>
          <w:spacing w:val="-10"/>
          <w:sz w:val="28"/>
          <w:szCs w:val="28"/>
        </w:rPr>
        <w:t>66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31668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6521"/>
        <w:gridCol w:w="3974"/>
        <w:gridCol w:w="2503"/>
        <w:gridCol w:w="2503"/>
        <w:gridCol w:w="2503"/>
        <w:gridCol w:w="2503"/>
        <w:gridCol w:w="2503"/>
        <w:gridCol w:w="2503"/>
        <w:gridCol w:w="2503"/>
      </w:tblGrid>
      <w:tr w:rsidR="008177AB" w:rsidRPr="003B3A59" w14:paraId="3823FAD2" w14:textId="77777777" w:rsidTr="002808FC">
        <w:trPr>
          <w:gridAfter w:val="7"/>
          <w:wAfter w:w="17521" w:type="dxa"/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EC999" w14:textId="77777777" w:rsidR="00B00F4F" w:rsidRDefault="00B00F4F" w:rsidP="00B00F4F">
            <w:pPr>
              <w:pStyle w:val="Stlus1"/>
            </w:pPr>
            <w:r>
              <w:t>Učebné osnovy sú totožné so vzdelávacím štandardom ŠVP pre daný predmet</w:t>
            </w:r>
          </w:p>
          <w:p w14:paraId="6018F2B5" w14:textId="77777777" w:rsidR="008177AB" w:rsidRPr="003B3A59" w:rsidRDefault="008177AB" w:rsidP="00B00F4F">
            <w:pPr>
              <w:pStyle w:val="Stlus1"/>
            </w:pPr>
          </w:p>
        </w:tc>
      </w:tr>
      <w:tr w:rsidR="008177AB" w:rsidRPr="003B3A59" w14:paraId="1119270A" w14:textId="77777777" w:rsidTr="002808FC">
        <w:trPr>
          <w:gridAfter w:val="7"/>
          <w:wAfter w:w="17521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575A27CC" w14:textId="77777777" w:rsidR="008177AB" w:rsidRPr="003B3A59" w:rsidRDefault="008177AB" w:rsidP="00551E7C">
            <w:pPr>
              <w:pStyle w:val="Stlus1"/>
            </w:pPr>
            <w:r w:rsidRPr="003B3A59">
              <w:t>Počet hodín</w:t>
            </w:r>
          </w:p>
          <w:p w14:paraId="38B5B153" w14:textId="77777777" w:rsidR="008177AB" w:rsidRPr="003B3A59" w:rsidRDefault="008177AB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2D608C6E" w14:textId="77777777" w:rsidR="008177AB" w:rsidRPr="003B3A59" w:rsidRDefault="008177AB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6BF8122E" w14:textId="77777777" w:rsidR="008177AB" w:rsidRPr="003B3A59" w:rsidRDefault="008177AB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26DE4DB9" w14:textId="77777777" w:rsidR="008177AB" w:rsidRPr="003B3A59" w:rsidRDefault="008177AB" w:rsidP="005B440C">
            <w:pPr>
              <w:pStyle w:val="Stlus1"/>
              <w:ind w:left="0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395871F9" w14:textId="77777777" w:rsidR="008177AB" w:rsidRPr="003B3A59" w:rsidRDefault="008177AB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2808FC" w:rsidRPr="003B3A59" w14:paraId="77EB5D84" w14:textId="77777777" w:rsidTr="000D3A89">
        <w:trPr>
          <w:gridAfter w:val="7"/>
          <w:wAfter w:w="17521" w:type="dxa"/>
          <w:trHeight w:val="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6A8E7" w14:textId="77777777" w:rsidR="00BE2F7A" w:rsidRDefault="002808FC" w:rsidP="005B440C">
            <w:pPr>
              <w:pStyle w:val="Stlus1"/>
            </w:pPr>
            <w:r>
              <w:t xml:space="preserve">  </w:t>
            </w:r>
          </w:p>
          <w:p w14:paraId="24785146" w14:textId="104E8165" w:rsidR="00666AB4" w:rsidRPr="003F2027" w:rsidRDefault="002808FC" w:rsidP="005B440C">
            <w:pPr>
              <w:pStyle w:val="Stlus1"/>
            </w:pPr>
            <w:r>
              <w:t xml:space="preserve">  </w:t>
            </w:r>
            <w:r w:rsidR="005239D3">
              <w:t>66</w:t>
            </w:r>
          </w:p>
          <w:p w14:paraId="36D2B416" w14:textId="77777777" w:rsidR="00666AB4" w:rsidRPr="003F2027" w:rsidRDefault="00666AB4" w:rsidP="0054175F">
            <w:pPr>
              <w:pStyle w:val="Stlus1"/>
            </w:pPr>
          </w:p>
          <w:p w14:paraId="4C5378AC" w14:textId="77777777" w:rsidR="00666AB4" w:rsidRPr="003F2027" w:rsidRDefault="00666AB4" w:rsidP="0054175F">
            <w:pPr>
              <w:pStyle w:val="Stlus1"/>
            </w:pPr>
          </w:p>
          <w:p w14:paraId="39493FAB" w14:textId="77777777" w:rsidR="00666AB4" w:rsidRPr="003F2027" w:rsidRDefault="00666AB4" w:rsidP="0054175F">
            <w:pPr>
              <w:pStyle w:val="Stlus1"/>
            </w:pPr>
          </w:p>
          <w:p w14:paraId="4A1C4D26" w14:textId="77777777" w:rsidR="00666AB4" w:rsidRPr="003F2027" w:rsidRDefault="00666AB4" w:rsidP="0054175F">
            <w:pPr>
              <w:pStyle w:val="Stlus1"/>
            </w:pPr>
          </w:p>
          <w:p w14:paraId="3AC89654" w14:textId="77777777" w:rsidR="00666AB4" w:rsidRPr="003F2027" w:rsidRDefault="00666AB4" w:rsidP="0054175F">
            <w:pPr>
              <w:pStyle w:val="Stlus1"/>
            </w:pPr>
          </w:p>
          <w:p w14:paraId="3C3BE118" w14:textId="77777777" w:rsidR="00666AB4" w:rsidRPr="003F2027" w:rsidRDefault="00666AB4" w:rsidP="0054175F">
            <w:pPr>
              <w:pStyle w:val="Stlus1"/>
            </w:pPr>
          </w:p>
          <w:p w14:paraId="6037219F" w14:textId="77777777" w:rsidR="00666AB4" w:rsidRPr="003F2027" w:rsidRDefault="00666AB4" w:rsidP="0054175F">
            <w:pPr>
              <w:pStyle w:val="Stlus1"/>
            </w:pPr>
          </w:p>
          <w:p w14:paraId="3E11AAAD" w14:textId="77777777" w:rsidR="00666AB4" w:rsidRPr="003F2027" w:rsidRDefault="00666AB4" w:rsidP="0054175F">
            <w:pPr>
              <w:pStyle w:val="Stlus1"/>
            </w:pPr>
          </w:p>
          <w:p w14:paraId="46CD877D" w14:textId="77777777" w:rsidR="00666AB4" w:rsidRPr="003F2027" w:rsidRDefault="00666AB4" w:rsidP="0054175F">
            <w:pPr>
              <w:pStyle w:val="Stlus1"/>
            </w:pPr>
          </w:p>
          <w:p w14:paraId="55D39BAD" w14:textId="77777777" w:rsidR="00666AB4" w:rsidRPr="003F2027" w:rsidRDefault="00666AB4" w:rsidP="0054175F">
            <w:pPr>
              <w:pStyle w:val="Stlus1"/>
            </w:pPr>
          </w:p>
          <w:p w14:paraId="320830D0" w14:textId="77777777" w:rsidR="00666AB4" w:rsidRPr="003F2027" w:rsidRDefault="00666AB4" w:rsidP="0054175F">
            <w:pPr>
              <w:pStyle w:val="Stlus1"/>
            </w:pPr>
          </w:p>
          <w:p w14:paraId="7F4563CA" w14:textId="77777777" w:rsidR="00666AB4" w:rsidRPr="003F2027" w:rsidRDefault="00666AB4" w:rsidP="0054175F">
            <w:pPr>
              <w:pStyle w:val="Stlus1"/>
            </w:pPr>
          </w:p>
          <w:p w14:paraId="2412407C" w14:textId="77777777" w:rsidR="00666AB4" w:rsidRPr="003F2027" w:rsidRDefault="00666AB4" w:rsidP="0054175F">
            <w:pPr>
              <w:pStyle w:val="Stlus1"/>
            </w:pPr>
          </w:p>
          <w:p w14:paraId="198ABD70" w14:textId="77777777" w:rsidR="00580A74" w:rsidRPr="003F2027" w:rsidRDefault="00580A74" w:rsidP="0054175F">
            <w:pPr>
              <w:pStyle w:val="Stlus1"/>
            </w:pPr>
          </w:p>
          <w:p w14:paraId="7A922E60" w14:textId="77777777" w:rsidR="00580A74" w:rsidRPr="003F2027" w:rsidRDefault="00580A74" w:rsidP="0054175F">
            <w:pPr>
              <w:pStyle w:val="Stlus1"/>
            </w:pPr>
          </w:p>
          <w:p w14:paraId="175C2E3C" w14:textId="77777777" w:rsidR="00580A74" w:rsidRPr="003F2027" w:rsidRDefault="00580A74" w:rsidP="00794601">
            <w:pPr>
              <w:pStyle w:val="Stlus1"/>
              <w:ind w:left="0"/>
            </w:pPr>
          </w:p>
          <w:p w14:paraId="46667044" w14:textId="77777777" w:rsidR="00580A74" w:rsidRPr="003F2027" w:rsidRDefault="00580A74" w:rsidP="0054175F">
            <w:pPr>
              <w:pStyle w:val="Stlus1"/>
            </w:pPr>
          </w:p>
          <w:p w14:paraId="62EDB8F3" w14:textId="77777777" w:rsidR="00580A74" w:rsidRPr="003F2027" w:rsidRDefault="00580A74" w:rsidP="0054175F">
            <w:pPr>
              <w:pStyle w:val="Stlus1"/>
            </w:pPr>
          </w:p>
          <w:p w14:paraId="54DD22EF" w14:textId="77777777" w:rsidR="00580A74" w:rsidRPr="003F2027" w:rsidRDefault="00580A74" w:rsidP="0054175F">
            <w:pPr>
              <w:pStyle w:val="Stlus1"/>
            </w:pPr>
          </w:p>
          <w:p w14:paraId="45CD5698" w14:textId="77777777" w:rsidR="00666AB4" w:rsidRPr="003F2027" w:rsidRDefault="00666AB4" w:rsidP="00666AB4">
            <w:pPr>
              <w:pStyle w:val="Stlus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0B8CF" w14:textId="77777777" w:rsidR="00BE2F7A" w:rsidRDefault="00BE2F7A" w:rsidP="005B440C">
            <w:pPr>
              <w:pStyle w:val="Stlus1"/>
              <w:ind w:left="0"/>
              <w:jc w:val="left"/>
            </w:pPr>
          </w:p>
          <w:p w14:paraId="717FED24" w14:textId="732252D5" w:rsidR="002808FC" w:rsidRPr="003F2027" w:rsidRDefault="005B440C" w:rsidP="005B440C">
            <w:pPr>
              <w:pStyle w:val="Stlus1"/>
              <w:ind w:left="0"/>
              <w:jc w:val="left"/>
            </w:pPr>
            <w:r>
              <w:t>Zdravie a pohyb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116177" w14:textId="77777777" w:rsidR="005C33A1" w:rsidRPr="003F2027" w:rsidRDefault="005C33A1" w:rsidP="00551E7C">
            <w:pPr>
              <w:pStyle w:val="Stlus1"/>
            </w:pPr>
          </w:p>
          <w:p w14:paraId="3F51751D" w14:textId="77777777" w:rsidR="00AC00DA" w:rsidRPr="003F2027" w:rsidRDefault="00AC00DA" w:rsidP="00CC25C5">
            <w:pPr>
              <w:pStyle w:val="Stlus1"/>
            </w:pPr>
          </w:p>
          <w:p w14:paraId="3306BACB" w14:textId="77777777" w:rsidR="00AC00DA" w:rsidRPr="003F2027" w:rsidRDefault="00AC00DA" w:rsidP="00CC25C5">
            <w:pPr>
              <w:pStyle w:val="Stlus1"/>
            </w:pPr>
          </w:p>
          <w:p w14:paraId="2438CEBF" w14:textId="77777777" w:rsidR="00AC00DA" w:rsidRPr="003F2027" w:rsidRDefault="00AC00DA" w:rsidP="00CC25C5">
            <w:pPr>
              <w:pStyle w:val="Stlus1"/>
            </w:pPr>
          </w:p>
          <w:p w14:paraId="3260366D" w14:textId="77777777" w:rsidR="00AC00DA" w:rsidRPr="003F2027" w:rsidRDefault="00AC00DA" w:rsidP="00CC25C5">
            <w:pPr>
              <w:pStyle w:val="Stlus1"/>
            </w:pPr>
          </w:p>
          <w:p w14:paraId="3014C08D" w14:textId="77777777" w:rsidR="00AC00DA" w:rsidRPr="003F2027" w:rsidRDefault="00AC00DA" w:rsidP="00CC25C5">
            <w:pPr>
              <w:pStyle w:val="Stlus1"/>
            </w:pPr>
          </w:p>
          <w:p w14:paraId="272BA99B" w14:textId="77777777" w:rsidR="00AC00DA" w:rsidRPr="003F2027" w:rsidRDefault="00AC00DA" w:rsidP="00CC25C5">
            <w:pPr>
              <w:pStyle w:val="Stlus1"/>
            </w:pPr>
          </w:p>
          <w:p w14:paraId="5116649E" w14:textId="77777777" w:rsidR="00AC00DA" w:rsidRPr="003F2027" w:rsidRDefault="00AC00DA" w:rsidP="00CC25C5">
            <w:pPr>
              <w:pStyle w:val="Stlus1"/>
            </w:pPr>
          </w:p>
          <w:p w14:paraId="631EDBE9" w14:textId="77777777" w:rsidR="00AC00DA" w:rsidRPr="003F2027" w:rsidRDefault="00AC00DA" w:rsidP="00CC25C5">
            <w:pPr>
              <w:pStyle w:val="Stlus1"/>
            </w:pPr>
          </w:p>
          <w:p w14:paraId="31E763AB" w14:textId="77777777" w:rsidR="005E686E" w:rsidRPr="003F2027" w:rsidRDefault="005E686E" w:rsidP="00CC25C5">
            <w:pPr>
              <w:pStyle w:val="Stlus1"/>
            </w:pPr>
          </w:p>
          <w:p w14:paraId="14E771CA" w14:textId="77777777" w:rsidR="00AC00DA" w:rsidRPr="003F2027" w:rsidRDefault="00AC00DA" w:rsidP="00CC25C5">
            <w:pPr>
              <w:pStyle w:val="Stlus1"/>
            </w:pPr>
          </w:p>
          <w:p w14:paraId="0E04FD9F" w14:textId="77777777" w:rsidR="00AC00DA" w:rsidRPr="003F2027" w:rsidRDefault="00AC00DA" w:rsidP="00CC25C5">
            <w:pPr>
              <w:pStyle w:val="Stlus1"/>
            </w:pPr>
          </w:p>
          <w:p w14:paraId="708268D1" w14:textId="77777777" w:rsidR="00AC00DA" w:rsidRPr="003F2027" w:rsidRDefault="00AC00DA" w:rsidP="00CC25C5">
            <w:pPr>
              <w:pStyle w:val="Stlus1"/>
            </w:pPr>
          </w:p>
          <w:p w14:paraId="55FC12A2" w14:textId="77777777" w:rsidR="00AC00DA" w:rsidRPr="003F2027" w:rsidRDefault="00AC00DA" w:rsidP="00CC25C5">
            <w:pPr>
              <w:pStyle w:val="Stlus1"/>
            </w:pPr>
          </w:p>
          <w:p w14:paraId="4263C2AB" w14:textId="77777777" w:rsidR="00AC00DA" w:rsidRPr="003F2027" w:rsidRDefault="00AC00DA" w:rsidP="00CC25C5">
            <w:pPr>
              <w:pStyle w:val="Stlus1"/>
            </w:pPr>
          </w:p>
          <w:p w14:paraId="082FF098" w14:textId="77777777" w:rsidR="00AC00DA" w:rsidRPr="003F2027" w:rsidRDefault="00AC00DA" w:rsidP="00CC25C5">
            <w:pPr>
              <w:pStyle w:val="Stlus1"/>
            </w:pPr>
          </w:p>
          <w:p w14:paraId="322D9BDC" w14:textId="77777777" w:rsidR="00AC00DA" w:rsidRPr="003F2027" w:rsidRDefault="00AC00DA" w:rsidP="00CC25C5">
            <w:pPr>
              <w:pStyle w:val="Stlus1"/>
            </w:pPr>
          </w:p>
          <w:p w14:paraId="1AC119F2" w14:textId="77777777" w:rsidR="00AC00DA" w:rsidRPr="003F2027" w:rsidRDefault="00AC00DA" w:rsidP="00CC25C5">
            <w:pPr>
              <w:pStyle w:val="Stlus1"/>
            </w:pPr>
          </w:p>
          <w:p w14:paraId="511B6787" w14:textId="77777777" w:rsidR="00AC00DA" w:rsidRPr="003F2027" w:rsidRDefault="00AC00DA" w:rsidP="000F1553">
            <w:pPr>
              <w:pStyle w:val="Stlus1"/>
            </w:pPr>
          </w:p>
          <w:p w14:paraId="235F9158" w14:textId="77777777" w:rsidR="00AC00DA" w:rsidRPr="003F2027" w:rsidRDefault="00AC00DA" w:rsidP="000F1553">
            <w:pPr>
              <w:pStyle w:val="Stlus1"/>
            </w:pPr>
          </w:p>
          <w:p w14:paraId="245794A4" w14:textId="77777777" w:rsidR="00AC00DA" w:rsidRPr="003F2027" w:rsidRDefault="00AC00DA" w:rsidP="000F1553">
            <w:pPr>
              <w:pStyle w:val="Stlus1"/>
            </w:pPr>
          </w:p>
          <w:p w14:paraId="1363A92F" w14:textId="77777777" w:rsidR="008426BE" w:rsidRDefault="008426BE" w:rsidP="000F1553">
            <w:pPr>
              <w:pStyle w:val="Stlus1"/>
            </w:pPr>
          </w:p>
          <w:p w14:paraId="715E366E" w14:textId="77777777" w:rsidR="000104B5" w:rsidRDefault="000104B5" w:rsidP="000F1553">
            <w:pPr>
              <w:pStyle w:val="Stlus1"/>
            </w:pPr>
          </w:p>
          <w:p w14:paraId="465B094E" w14:textId="77777777" w:rsidR="000104B5" w:rsidRPr="003F2027" w:rsidRDefault="000104B5" w:rsidP="000F1553">
            <w:pPr>
              <w:pStyle w:val="Stlus1"/>
            </w:pPr>
          </w:p>
          <w:p w14:paraId="2D80CC2E" w14:textId="14D12842" w:rsidR="008426BE" w:rsidRPr="003F2027" w:rsidRDefault="008426BE" w:rsidP="000F1553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6E75F" w14:textId="77777777" w:rsidR="00C451A4" w:rsidRPr="003F2027" w:rsidRDefault="00C451A4" w:rsidP="005B440C">
            <w:pPr>
              <w:pStyle w:val="Stlus1"/>
              <w:ind w:left="0"/>
            </w:pPr>
          </w:p>
          <w:p w14:paraId="04A877AF" w14:textId="77777777" w:rsidR="005239D3" w:rsidRPr="005239D3" w:rsidRDefault="005239D3" w:rsidP="005239D3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Aktivity zameriavame na nácvik osobnej hygieny žiaka, </w:t>
            </w:r>
          </w:p>
          <w:p w14:paraId="127E1582" w14:textId="77777777" w:rsidR="005239D3" w:rsidRPr="005239D3" w:rsidRDefault="005239D3" w:rsidP="005239D3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návyk správneho držania tela, </w:t>
            </w:r>
          </w:p>
          <w:p w14:paraId="02069FBF" w14:textId="77777777" w:rsidR="005239D3" w:rsidRPr="005239D3" w:rsidRDefault="005239D3" w:rsidP="005239D3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cvičenia na úpravu držania hlavy a trupu, </w:t>
            </w:r>
          </w:p>
          <w:p w14:paraId="3928D77C" w14:textId="77777777" w:rsidR="005239D3" w:rsidRPr="005239D3" w:rsidRDefault="005239D3" w:rsidP="005239D3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rozvoj hrudného dýchania, </w:t>
            </w:r>
          </w:p>
          <w:p w14:paraId="0D6C8129" w14:textId="22546E39" w:rsidR="005239D3" w:rsidRPr="005239D3" w:rsidRDefault="005239D3" w:rsidP="005239D3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koordináciu dýchania s pohybom paží a</w:t>
            </w:r>
            <w:r w:rsidR="004E5247">
              <w:t> </w:t>
            </w:r>
            <w:r>
              <w:t>trupu</w:t>
            </w:r>
            <w:r w:rsidR="004E5247">
              <w:t>,</w:t>
            </w:r>
            <w:r>
              <w:t xml:space="preserve"> </w:t>
            </w:r>
          </w:p>
          <w:p w14:paraId="5158B73D" w14:textId="03A7BBB7" w:rsidR="008A4A1E" w:rsidRPr="005239D3" w:rsidRDefault="00B47BC8" w:rsidP="005239D3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r</w:t>
            </w:r>
            <w:r w:rsidR="005239D3">
              <w:t>ozvíjame priestorovú orientáciu, rovnovážnu schopnosť a pohybovú koordináciu žiaka.</w:t>
            </w:r>
          </w:p>
          <w:p w14:paraId="329D1460" w14:textId="77777777" w:rsidR="003F2027" w:rsidRPr="003F2027" w:rsidRDefault="003F2027" w:rsidP="003F2027">
            <w:pPr>
              <w:pStyle w:val="Stlus1"/>
              <w:jc w:val="left"/>
              <w:rPr>
                <w:szCs w:val="20"/>
              </w:rPr>
            </w:pPr>
          </w:p>
          <w:p w14:paraId="4F238090" w14:textId="77777777" w:rsidR="003F2027" w:rsidRPr="003F2027" w:rsidRDefault="003F2027" w:rsidP="003F2027">
            <w:pPr>
              <w:pStyle w:val="Stlus1"/>
              <w:jc w:val="left"/>
              <w:rPr>
                <w:szCs w:val="20"/>
              </w:rPr>
            </w:pPr>
          </w:p>
          <w:p w14:paraId="2007FE6A" w14:textId="77777777" w:rsidR="003F2027" w:rsidRPr="003F2027" w:rsidRDefault="003F2027" w:rsidP="003F2027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6DB7E3C6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42AA16C5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12385684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165BBC5B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58559D97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678B7BFA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6D2002A7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0012C2E6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6ACB9957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1FC689C2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1E9F8F00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6A3DBD54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5D95208C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3D0E7D51" w14:textId="77777777" w:rsidR="007E60CB" w:rsidRDefault="007E60CB" w:rsidP="00A64B50">
            <w:pPr>
              <w:pStyle w:val="Stlus1"/>
              <w:jc w:val="left"/>
              <w:rPr>
                <w:szCs w:val="20"/>
              </w:rPr>
            </w:pPr>
          </w:p>
          <w:p w14:paraId="0DF69FC2" w14:textId="77777777" w:rsidR="002808FC" w:rsidRPr="003F2027" w:rsidRDefault="002808FC" w:rsidP="00B47BC8">
            <w:pPr>
              <w:pStyle w:val="Stlus1"/>
              <w:ind w:left="0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44D9D" w14:textId="77777777" w:rsidR="00BE2F7A" w:rsidRPr="00BE2F7A" w:rsidRDefault="00BE2F7A" w:rsidP="00BE2F7A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14:paraId="7CDA8030" w14:textId="164A7C03" w:rsidR="007A7F04" w:rsidRPr="007A7F04" w:rsidRDefault="00B47BC8" w:rsidP="00404FF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>Zdravotné cvičenia</w:t>
            </w:r>
          </w:p>
          <w:p w14:paraId="49AA287F" w14:textId="279A660B" w:rsidR="007A7F04" w:rsidRPr="007A7F04" w:rsidRDefault="00B47BC8" w:rsidP="00404FF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>Kondičné cvičenia</w:t>
            </w:r>
          </w:p>
          <w:p w14:paraId="68F8E5BD" w14:textId="5B704A2A" w:rsidR="007A7F04" w:rsidRPr="007A7F04" w:rsidRDefault="00B47BC8" w:rsidP="00404FF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>Základy akrobatických cvičení</w:t>
            </w:r>
          </w:p>
          <w:p w14:paraId="55D01F43" w14:textId="7BA3935B" w:rsidR="002808FC" w:rsidRDefault="00B47BC8" w:rsidP="00404FF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>Sezóne činnosti</w:t>
            </w:r>
            <w:r w:rsidR="00DB5082" w:rsidRPr="007A7F04">
              <w:rPr>
                <w:b w:val="0"/>
                <w:bCs/>
                <w:szCs w:val="20"/>
              </w:rPr>
              <w:t xml:space="preserve"> </w:t>
            </w:r>
          </w:p>
          <w:p w14:paraId="609F7605" w14:textId="15D7657B" w:rsidR="00B47BC8" w:rsidRDefault="00B47BC8" w:rsidP="00404FF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Cs/>
                <w:szCs w:val="20"/>
              </w:rPr>
            </w:pPr>
            <w:proofErr w:type="spellStart"/>
            <w:r w:rsidRPr="00B47BC8">
              <w:rPr>
                <w:bCs/>
                <w:szCs w:val="20"/>
              </w:rPr>
              <w:t>Kolekívne</w:t>
            </w:r>
            <w:proofErr w:type="spellEnd"/>
            <w:r w:rsidRPr="00B47BC8">
              <w:rPr>
                <w:bCs/>
                <w:szCs w:val="20"/>
              </w:rPr>
              <w:t xml:space="preserve"> činnosti</w:t>
            </w:r>
          </w:p>
          <w:p w14:paraId="035CE5D2" w14:textId="00FF5216" w:rsidR="00B47BC8" w:rsidRDefault="00B47BC8" w:rsidP="00404FF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Hudobno</w:t>
            </w:r>
            <w:proofErr w:type="spellEnd"/>
            <w:r>
              <w:rPr>
                <w:bCs/>
                <w:szCs w:val="20"/>
              </w:rPr>
              <w:t xml:space="preserve">  - pohybové hry</w:t>
            </w:r>
          </w:p>
          <w:p w14:paraId="5DFCBE14" w14:textId="3AD75183" w:rsidR="00B47BC8" w:rsidRDefault="00B47BC8" w:rsidP="00404FF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Koordinačné a rel</w:t>
            </w:r>
            <w:r w:rsidR="003B47C5">
              <w:rPr>
                <w:bCs/>
                <w:szCs w:val="20"/>
              </w:rPr>
              <w:t>a</w:t>
            </w:r>
            <w:r>
              <w:rPr>
                <w:bCs/>
                <w:szCs w:val="20"/>
              </w:rPr>
              <w:t>xačné cvičenie</w:t>
            </w:r>
          </w:p>
          <w:p w14:paraId="49FB047C" w14:textId="3DE7F1A6" w:rsidR="003B47C5" w:rsidRDefault="003B47C5" w:rsidP="003B47C5">
            <w:pPr>
              <w:pStyle w:val="Stlus1"/>
              <w:jc w:val="left"/>
              <w:rPr>
                <w:bCs/>
                <w:szCs w:val="20"/>
              </w:rPr>
            </w:pPr>
          </w:p>
          <w:p w14:paraId="062E36AA" w14:textId="35F3C491" w:rsidR="003B47C5" w:rsidRDefault="003B47C5" w:rsidP="003B47C5">
            <w:pPr>
              <w:pStyle w:val="Stlus1"/>
              <w:jc w:val="left"/>
              <w:rPr>
                <w:bCs/>
                <w:szCs w:val="20"/>
              </w:rPr>
            </w:pPr>
          </w:p>
          <w:p w14:paraId="63C8B9FA" w14:textId="26939AB7" w:rsidR="003B47C5" w:rsidRDefault="003B47C5" w:rsidP="003B47C5">
            <w:pPr>
              <w:pStyle w:val="Stlus1"/>
              <w:jc w:val="left"/>
              <w:rPr>
                <w:bCs/>
                <w:szCs w:val="20"/>
              </w:rPr>
            </w:pPr>
          </w:p>
          <w:p w14:paraId="07A331BB" w14:textId="1AB77ED8" w:rsidR="003B47C5" w:rsidRDefault="003B47C5" w:rsidP="003B47C5">
            <w:pPr>
              <w:pStyle w:val="Stlus1"/>
              <w:jc w:val="left"/>
              <w:rPr>
                <w:bCs/>
                <w:szCs w:val="20"/>
              </w:rPr>
            </w:pPr>
          </w:p>
          <w:p w14:paraId="0C89E8E2" w14:textId="21B7D35C" w:rsidR="003B47C5" w:rsidRDefault="003B47C5" w:rsidP="003B47C5">
            <w:pPr>
              <w:pStyle w:val="Stlus1"/>
              <w:jc w:val="left"/>
              <w:rPr>
                <w:bCs/>
                <w:szCs w:val="20"/>
              </w:rPr>
            </w:pPr>
          </w:p>
          <w:p w14:paraId="24343F2C" w14:textId="03685128" w:rsidR="003B47C5" w:rsidRDefault="003B47C5" w:rsidP="003B47C5">
            <w:pPr>
              <w:pStyle w:val="Stlus1"/>
              <w:jc w:val="left"/>
              <w:rPr>
                <w:bCs/>
                <w:szCs w:val="20"/>
              </w:rPr>
            </w:pPr>
          </w:p>
          <w:p w14:paraId="53FE1AA9" w14:textId="5651A8E6" w:rsidR="003B47C5" w:rsidRDefault="003B47C5" w:rsidP="003B47C5">
            <w:pPr>
              <w:pStyle w:val="Stlus1"/>
              <w:jc w:val="left"/>
              <w:rPr>
                <w:bCs/>
                <w:szCs w:val="20"/>
              </w:rPr>
            </w:pPr>
          </w:p>
          <w:p w14:paraId="1D56BB6E" w14:textId="77777777" w:rsidR="00221FAE" w:rsidRDefault="00221FAE" w:rsidP="00221FAE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23612DF3" w14:textId="77777777" w:rsidR="00221FAE" w:rsidRDefault="00221FAE" w:rsidP="00AC00DA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622C8596" w14:textId="77777777" w:rsidR="005C33A1" w:rsidRDefault="005C33A1" w:rsidP="005C33A1">
            <w:pPr>
              <w:pStyle w:val="Stlus1"/>
              <w:jc w:val="left"/>
              <w:rPr>
                <w:szCs w:val="20"/>
              </w:rPr>
            </w:pPr>
          </w:p>
          <w:p w14:paraId="610DC22D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67DF2DC2" w14:textId="77777777" w:rsidR="002808FC" w:rsidRPr="00703A79" w:rsidRDefault="002808FC" w:rsidP="00E51D6A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3D19FF" w:rsidRPr="003B3A59" w14:paraId="6BE624B1" w14:textId="77777777" w:rsidTr="000D3A89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6F7C54" w14:textId="77777777" w:rsidR="003D19FF" w:rsidRPr="003B3A59" w:rsidRDefault="003D19FF" w:rsidP="003D19FF">
            <w:pPr>
              <w:pStyle w:val="Stlus1"/>
              <w:jc w:val="left"/>
            </w:pPr>
            <w:r w:rsidRPr="003B3A59">
              <w:lastRenderedPageBreak/>
              <w:t>Prierezová téma naplnená v rámci tematického celku</w:t>
            </w:r>
          </w:p>
          <w:p w14:paraId="1F01613C" w14:textId="77777777" w:rsidR="003D19FF" w:rsidRPr="003B3A59" w:rsidRDefault="003D19FF" w:rsidP="003D19FF">
            <w:pPr>
              <w:pStyle w:val="Stlus1"/>
            </w:pPr>
            <w:r>
              <w:t>Dopravná výchova</w:t>
            </w: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2553" w14:textId="77777777" w:rsidR="004E5247" w:rsidRDefault="004E5247" w:rsidP="004E5247">
            <w:pPr>
              <w:pStyle w:val="Stlus1"/>
              <w:ind w:left="272"/>
              <w:jc w:val="left"/>
            </w:pPr>
          </w:p>
          <w:p w14:paraId="6621A2E7" w14:textId="1C154412" w:rsidR="003D19FF" w:rsidRDefault="003D19FF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 xml:space="preserve">osvojiť si zásady,  bezpečného </w:t>
            </w:r>
            <w:r w:rsidR="00346731">
              <w:t xml:space="preserve">správania sa </w:t>
            </w:r>
            <w:r>
              <w:t>v cestnej premávke</w:t>
            </w:r>
          </w:p>
          <w:p w14:paraId="337357FA" w14:textId="77777777" w:rsidR="00940E3D" w:rsidRDefault="00940E3D" w:rsidP="00940E3D">
            <w:pPr>
              <w:pStyle w:val="Stlus1"/>
              <w:ind w:left="272"/>
              <w:jc w:val="left"/>
            </w:pPr>
          </w:p>
          <w:p w14:paraId="6B02E669" w14:textId="77777777" w:rsidR="003D19FF" w:rsidRPr="003B3A59" w:rsidRDefault="003D19FF" w:rsidP="003D19FF">
            <w:pPr>
              <w:pStyle w:val="Stlus1"/>
              <w:ind w:left="317"/>
            </w:pPr>
          </w:p>
        </w:tc>
        <w:tc>
          <w:tcPr>
            <w:tcW w:w="2503" w:type="dxa"/>
          </w:tcPr>
          <w:p w14:paraId="694E4D1E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7BF16537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76C4EFB4" w14:textId="77777777" w:rsidR="003D19FF" w:rsidRDefault="003D19FF" w:rsidP="003D19FF">
            <w:pPr>
              <w:pStyle w:val="Stlus1"/>
            </w:pPr>
          </w:p>
        </w:tc>
        <w:tc>
          <w:tcPr>
            <w:tcW w:w="2503" w:type="dxa"/>
          </w:tcPr>
          <w:p w14:paraId="7C2CCEFD" w14:textId="77777777" w:rsidR="003D19FF" w:rsidRDefault="003D19FF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5E0DB0D3" w14:textId="77777777" w:rsidR="003D19FF" w:rsidRPr="004E14BF" w:rsidRDefault="003D19FF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4E4584AA" w14:textId="77777777" w:rsidR="003D19FF" w:rsidRDefault="003D19FF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5BFF4AD1" w14:textId="77777777" w:rsidR="003D19FF" w:rsidRPr="0094739B" w:rsidRDefault="003D19FF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C119F4" w:rsidRPr="003B3A59" w14:paraId="2855C569" w14:textId="77777777" w:rsidTr="000D3A89">
        <w:trPr>
          <w:trHeight w:val="149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1A824C" w14:textId="26496C68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>Implementácia finan</w:t>
            </w:r>
            <w:r w:rsidR="004F6096">
              <w:rPr>
                <w:highlight w:val="yellow"/>
              </w:rPr>
              <w:t xml:space="preserve">čnej </w:t>
            </w:r>
            <w:r w:rsidRPr="003F2027">
              <w:rPr>
                <w:highlight w:val="yellow"/>
              </w:rPr>
              <w:t xml:space="preserve"> gramotnosti do vzdeláv</w:t>
            </w:r>
            <w:r w:rsidR="004F6096">
              <w:rPr>
                <w:highlight w:val="yellow"/>
              </w:rPr>
              <w:t>ania</w:t>
            </w:r>
            <w:r w:rsidRPr="003F2027">
              <w:rPr>
                <w:highlight w:val="yellow"/>
              </w:rPr>
              <w:t xml:space="preserve">. </w:t>
            </w:r>
          </w:p>
          <w:p w14:paraId="4F05A24F" w14:textId="1F749ED8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 xml:space="preserve">1 Človek vo sfére peňazí- Posúdenie významu trvalých životných hodnôt. </w:t>
            </w:r>
          </w:p>
          <w:p w14:paraId="26307E8D" w14:textId="613F4665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  <w:r w:rsidRPr="003F2027">
              <w:rPr>
                <w:highlight w:val="yellow"/>
              </w:rPr>
              <w:t>1.2</w:t>
            </w:r>
            <w:r w:rsidR="00E02BE1">
              <w:rPr>
                <w:highlight w:val="yellow"/>
              </w:rPr>
              <w:t xml:space="preserve"> </w:t>
            </w:r>
            <w:r w:rsidRPr="003F2027">
              <w:rPr>
                <w:highlight w:val="yellow"/>
              </w:rPr>
              <w:t xml:space="preserve"> Pochopiť vzťah ľudská práca – peniaze a etickú súvislosť  medzi bohatstvom a  chudobou</w:t>
            </w:r>
          </w:p>
          <w:p w14:paraId="2D73B680" w14:textId="77777777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06B8" w14:textId="77777777" w:rsidR="00C119F4" w:rsidRDefault="00C119F4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14:paraId="19679FDB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vysvetliť vzťah ľudská práca – chudoba</w:t>
            </w:r>
          </w:p>
          <w:p w14:paraId="376C5453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 w:rsidRPr="003D19FF">
              <w:t>demonštrovať na príkladoch  rôzne pohľady na bohatstvo a chudobu ( z pohľadu ľudskej práce a peňazí)</w:t>
            </w:r>
          </w:p>
          <w:p w14:paraId="51EBBDBB" w14:textId="77777777" w:rsidR="00C119F4" w:rsidRDefault="00C119F4" w:rsidP="00C119F4">
            <w:pPr>
              <w:pStyle w:val="Stlus1"/>
              <w:ind w:left="720"/>
              <w:jc w:val="left"/>
            </w:pPr>
          </w:p>
        </w:tc>
        <w:tc>
          <w:tcPr>
            <w:tcW w:w="2503" w:type="dxa"/>
          </w:tcPr>
          <w:p w14:paraId="5BDA9702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6BE00D07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0D60B590" w14:textId="77777777" w:rsidR="00C119F4" w:rsidRDefault="00C119F4" w:rsidP="003D19FF">
            <w:pPr>
              <w:pStyle w:val="Stlus1"/>
            </w:pPr>
          </w:p>
        </w:tc>
        <w:tc>
          <w:tcPr>
            <w:tcW w:w="2503" w:type="dxa"/>
          </w:tcPr>
          <w:p w14:paraId="52221E11" w14:textId="77777777" w:rsidR="00C119F4" w:rsidRDefault="00C119F4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01E85A55" w14:textId="77777777" w:rsidR="00C119F4" w:rsidRPr="004E14BF" w:rsidRDefault="00C119F4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49DE0E6C" w14:textId="77777777" w:rsidR="00C119F4" w:rsidRDefault="00C119F4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66DC3122" w14:textId="77777777" w:rsidR="00C119F4" w:rsidRPr="0094739B" w:rsidRDefault="00C119F4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</w:tbl>
    <w:p w14:paraId="7D8321BC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AB22C46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0594064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B07F054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A9BA29B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FB9D0DB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68E0C0A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270DB75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EA0130F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E081486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70805B6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9CFF753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A500DAE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C29C6F1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9C1F9C6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197DBE6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9DBDE84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2F4779A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79CF5FB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B959060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3D09CE7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51FFE38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7687BF0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E679EF8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sectPr w:rsidR="00586A6B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2161" w14:textId="77777777" w:rsidR="001D1498" w:rsidRDefault="001D1498">
      <w:pPr>
        <w:spacing w:after="0" w:line="240" w:lineRule="auto"/>
      </w:pPr>
      <w:r>
        <w:separator/>
      </w:r>
    </w:p>
  </w:endnote>
  <w:endnote w:type="continuationSeparator" w:id="0">
    <w:p w14:paraId="44746B65" w14:textId="77777777" w:rsidR="001D1498" w:rsidRDefault="001D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590E" w14:textId="77777777" w:rsidR="004256DE" w:rsidRDefault="008B4DA3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14:paraId="233664A0" w14:textId="77777777"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2AD2" w14:textId="2142A4A8" w:rsidR="004256DE" w:rsidRPr="000B0676" w:rsidRDefault="0016770A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AF41B6">
      <w:rPr>
        <w:rFonts w:ascii="Calibri" w:hAnsi="Calibri"/>
        <w:noProof/>
        <w:sz w:val="20"/>
        <w:szCs w:val="20"/>
      </w:rPr>
      <w:t>4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14:paraId="1E7D9CD2" w14:textId="77777777"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1B72" w14:textId="77777777" w:rsidR="004256DE" w:rsidRDefault="004256DE" w:rsidP="00A44518">
    <w:pPr>
      <w:spacing w:after="0"/>
      <w:ind w:left="0" w:right="43" w:firstLine="0"/>
      <w:jc w:val="center"/>
    </w:pPr>
  </w:p>
  <w:p w14:paraId="2E2AA4B4" w14:textId="77777777"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A2326" w14:textId="77777777" w:rsidR="001D1498" w:rsidRDefault="001D1498">
      <w:pPr>
        <w:spacing w:after="0" w:line="240" w:lineRule="auto"/>
      </w:pPr>
      <w:r>
        <w:separator/>
      </w:r>
    </w:p>
  </w:footnote>
  <w:footnote w:type="continuationSeparator" w:id="0">
    <w:p w14:paraId="25EFE3E1" w14:textId="77777777" w:rsidR="001D1498" w:rsidRDefault="001D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6B90" w14:textId="77777777" w:rsidR="004256DE" w:rsidRDefault="004256DE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747D" w14:textId="77777777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>Škola: Základná škola s vyučovacím jazykom maďarským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- 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  <w:lang w:val="hu-HU"/>
      </w:rPr>
      <w:t>Alapiskola</w:t>
    </w:r>
    <w:r w:rsidR="00A64B50">
      <w:rPr>
        <w:rFonts w:ascii="Calibri" w:hAnsi="Calibri"/>
        <w:b/>
        <w:spacing w:val="-10"/>
        <w:sz w:val="20"/>
        <w:lang w:val="hu-HU"/>
      </w:rPr>
      <w:t xml:space="preserve">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 xml:space="preserve">ČSA 15,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>045 01</w:t>
    </w:r>
    <w:r w:rsidRPr="000B0676">
      <w:rPr>
        <w:rFonts w:ascii="Calibri" w:hAnsi="Calibri"/>
        <w:b/>
        <w:spacing w:val="-10"/>
        <w:sz w:val="20"/>
        <w:lang w:val="hu-HU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Moldava nad Bodvou</w:t>
    </w:r>
  </w:p>
  <w:p w14:paraId="5033BEDE" w14:textId="4F2CDB4F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Predmet: </w:t>
    </w:r>
    <w:r w:rsidR="003B47C5">
      <w:rPr>
        <w:rFonts w:ascii="Calibri" w:hAnsi="Calibri"/>
        <w:b/>
        <w:spacing w:val="-10"/>
        <w:sz w:val="20"/>
      </w:rPr>
      <w:t>Telesná a športová výchova,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684D87">
      <w:rPr>
        <w:rFonts w:ascii="Calibri" w:hAnsi="Calibri"/>
        <w:b/>
        <w:spacing w:val="-10"/>
        <w:sz w:val="20"/>
      </w:rPr>
      <w:t xml:space="preserve"> </w:t>
    </w:r>
    <w:r w:rsidR="006129D1">
      <w:rPr>
        <w:rFonts w:ascii="Calibri" w:hAnsi="Calibri"/>
        <w:b/>
        <w:spacing w:val="-10"/>
        <w:sz w:val="20"/>
      </w:rPr>
      <w:t>2</w:t>
    </w:r>
    <w:r w:rsidRPr="000B0676">
      <w:rPr>
        <w:rFonts w:ascii="Calibri" w:hAnsi="Calibri"/>
        <w:b/>
        <w:spacing w:val="-10"/>
        <w:sz w:val="20"/>
      </w:rPr>
      <w:t>.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ročník ZŠ</w:t>
    </w:r>
    <w:r w:rsidR="00DB5082">
      <w:rPr>
        <w:rFonts w:ascii="Calibri" w:hAnsi="Calibri"/>
        <w:b/>
        <w:spacing w:val="-10"/>
        <w:sz w:val="20"/>
      </w:rPr>
      <w:t xml:space="preserve"> s VJM, </w:t>
    </w:r>
    <w:r>
      <w:rPr>
        <w:rFonts w:ascii="Calibri" w:hAnsi="Calibri"/>
        <w:b/>
        <w:spacing w:val="-10"/>
        <w:sz w:val="20"/>
      </w:rPr>
      <w:t xml:space="preserve"> pre žiakov s</w:t>
    </w:r>
    <w:r w:rsidR="00934099">
      <w:rPr>
        <w:rFonts w:ascii="Calibri" w:hAnsi="Calibri"/>
        <w:b/>
        <w:spacing w:val="-10"/>
        <w:sz w:val="20"/>
      </w:rPr>
      <w:t>o stredným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6C2E3438" w14:textId="77777777"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331A" w14:textId="77777777"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82359"/>
    <w:multiLevelType w:val="hybridMultilevel"/>
    <w:tmpl w:val="F6082B3A"/>
    <w:lvl w:ilvl="0" w:tplc="041B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9"/>
  </w:num>
  <w:num w:numId="5">
    <w:abstractNumId w:val="44"/>
  </w:num>
  <w:num w:numId="6">
    <w:abstractNumId w:val="27"/>
  </w:num>
  <w:num w:numId="7">
    <w:abstractNumId w:val="41"/>
  </w:num>
  <w:num w:numId="8">
    <w:abstractNumId w:val="34"/>
  </w:num>
  <w:num w:numId="9">
    <w:abstractNumId w:val="45"/>
  </w:num>
  <w:num w:numId="10">
    <w:abstractNumId w:val="49"/>
  </w:num>
  <w:num w:numId="11">
    <w:abstractNumId w:val="46"/>
  </w:num>
  <w:num w:numId="12">
    <w:abstractNumId w:val="13"/>
  </w:num>
  <w:num w:numId="13">
    <w:abstractNumId w:val="11"/>
  </w:num>
  <w:num w:numId="14">
    <w:abstractNumId w:val="24"/>
  </w:num>
  <w:num w:numId="15">
    <w:abstractNumId w:val="40"/>
  </w:num>
  <w:num w:numId="16">
    <w:abstractNumId w:val="25"/>
  </w:num>
  <w:num w:numId="17">
    <w:abstractNumId w:val="43"/>
  </w:num>
  <w:num w:numId="18">
    <w:abstractNumId w:val="42"/>
  </w:num>
  <w:num w:numId="19">
    <w:abstractNumId w:val="6"/>
  </w:num>
  <w:num w:numId="20">
    <w:abstractNumId w:val="15"/>
  </w:num>
  <w:num w:numId="21">
    <w:abstractNumId w:val="26"/>
  </w:num>
  <w:num w:numId="22">
    <w:abstractNumId w:val="14"/>
  </w:num>
  <w:num w:numId="23">
    <w:abstractNumId w:val="22"/>
  </w:num>
  <w:num w:numId="24">
    <w:abstractNumId w:val="35"/>
  </w:num>
  <w:num w:numId="25">
    <w:abstractNumId w:val="47"/>
  </w:num>
  <w:num w:numId="26">
    <w:abstractNumId w:val="4"/>
  </w:num>
  <w:num w:numId="27">
    <w:abstractNumId w:val="2"/>
  </w:num>
  <w:num w:numId="28">
    <w:abstractNumId w:val="30"/>
  </w:num>
  <w:num w:numId="29">
    <w:abstractNumId w:val="8"/>
  </w:num>
  <w:num w:numId="30">
    <w:abstractNumId w:val="3"/>
  </w:num>
  <w:num w:numId="31">
    <w:abstractNumId w:val="37"/>
  </w:num>
  <w:num w:numId="32">
    <w:abstractNumId w:val="5"/>
  </w:num>
  <w:num w:numId="33">
    <w:abstractNumId w:val="10"/>
  </w:num>
  <w:num w:numId="34">
    <w:abstractNumId w:val="36"/>
  </w:num>
  <w:num w:numId="35">
    <w:abstractNumId w:val="48"/>
  </w:num>
  <w:num w:numId="36">
    <w:abstractNumId w:val="9"/>
  </w:num>
  <w:num w:numId="37">
    <w:abstractNumId w:val="12"/>
  </w:num>
  <w:num w:numId="38">
    <w:abstractNumId w:val="17"/>
  </w:num>
  <w:num w:numId="39">
    <w:abstractNumId w:val="18"/>
  </w:num>
  <w:num w:numId="40">
    <w:abstractNumId w:val="31"/>
  </w:num>
  <w:num w:numId="41">
    <w:abstractNumId w:val="20"/>
  </w:num>
  <w:num w:numId="42">
    <w:abstractNumId w:val="7"/>
  </w:num>
  <w:num w:numId="43">
    <w:abstractNumId w:val="16"/>
  </w:num>
  <w:num w:numId="44">
    <w:abstractNumId w:val="1"/>
  </w:num>
  <w:num w:numId="45">
    <w:abstractNumId w:val="33"/>
  </w:num>
  <w:num w:numId="46">
    <w:abstractNumId w:val="39"/>
  </w:num>
  <w:num w:numId="47">
    <w:abstractNumId w:val="0"/>
  </w:num>
  <w:num w:numId="48">
    <w:abstractNumId w:val="38"/>
  </w:num>
  <w:num w:numId="49">
    <w:abstractNumId w:val="29"/>
  </w:num>
  <w:num w:numId="50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9A"/>
    <w:rsid w:val="000050BE"/>
    <w:rsid w:val="000104B5"/>
    <w:rsid w:val="00013E3F"/>
    <w:rsid w:val="00021334"/>
    <w:rsid w:val="00024F30"/>
    <w:rsid w:val="00030C8B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0AF4"/>
    <w:rsid w:val="000812AA"/>
    <w:rsid w:val="00081495"/>
    <w:rsid w:val="00085568"/>
    <w:rsid w:val="00085B04"/>
    <w:rsid w:val="0008688B"/>
    <w:rsid w:val="00097692"/>
    <w:rsid w:val="000A45E8"/>
    <w:rsid w:val="000A7C2F"/>
    <w:rsid w:val="000B0676"/>
    <w:rsid w:val="000B2337"/>
    <w:rsid w:val="000C10ED"/>
    <w:rsid w:val="000C1570"/>
    <w:rsid w:val="000C4612"/>
    <w:rsid w:val="000D3A89"/>
    <w:rsid w:val="000D3EF7"/>
    <w:rsid w:val="000D7401"/>
    <w:rsid w:val="000E1691"/>
    <w:rsid w:val="000E3047"/>
    <w:rsid w:val="000F1553"/>
    <w:rsid w:val="000F5473"/>
    <w:rsid w:val="000F68BA"/>
    <w:rsid w:val="00102C85"/>
    <w:rsid w:val="0011219A"/>
    <w:rsid w:val="00113538"/>
    <w:rsid w:val="00113CAB"/>
    <w:rsid w:val="0012124D"/>
    <w:rsid w:val="00121B18"/>
    <w:rsid w:val="00121B46"/>
    <w:rsid w:val="0012399A"/>
    <w:rsid w:val="0012705D"/>
    <w:rsid w:val="00127A30"/>
    <w:rsid w:val="00131AB6"/>
    <w:rsid w:val="00134333"/>
    <w:rsid w:val="00145981"/>
    <w:rsid w:val="00146AB7"/>
    <w:rsid w:val="00147621"/>
    <w:rsid w:val="00147800"/>
    <w:rsid w:val="00155D1D"/>
    <w:rsid w:val="0016460A"/>
    <w:rsid w:val="00164EF7"/>
    <w:rsid w:val="0016770A"/>
    <w:rsid w:val="00172007"/>
    <w:rsid w:val="001748AC"/>
    <w:rsid w:val="00184583"/>
    <w:rsid w:val="00194734"/>
    <w:rsid w:val="001A02F0"/>
    <w:rsid w:val="001B1EAD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1498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21FAE"/>
    <w:rsid w:val="00222235"/>
    <w:rsid w:val="00222366"/>
    <w:rsid w:val="002307BD"/>
    <w:rsid w:val="002320E6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2B9"/>
    <w:rsid w:val="00282430"/>
    <w:rsid w:val="002855D7"/>
    <w:rsid w:val="00287203"/>
    <w:rsid w:val="00287980"/>
    <w:rsid w:val="00290CF0"/>
    <w:rsid w:val="00294D67"/>
    <w:rsid w:val="00296C52"/>
    <w:rsid w:val="002A5918"/>
    <w:rsid w:val="002B0027"/>
    <w:rsid w:val="002B054D"/>
    <w:rsid w:val="002B0AD4"/>
    <w:rsid w:val="002B1DCB"/>
    <w:rsid w:val="002B3C98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155F0"/>
    <w:rsid w:val="00326B1E"/>
    <w:rsid w:val="003366CE"/>
    <w:rsid w:val="00336A62"/>
    <w:rsid w:val="00346731"/>
    <w:rsid w:val="003573B9"/>
    <w:rsid w:val="00360A13"/>
    <w:rsid w:val="00360EFB"/>
    <w:rsid w:val="003706B1"/>
    <w:rsid w:val="003709FE"/>
    <w:rsid w:val="003713B3"/>
    <w:rsid w:val="0038347E"/>
    <w:rsid w:val="003913BC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47C5"/>
    <w:rsid w:val="003B6880"/>
    <w:rsid w:val="003B78D2"/>
    <w:rsid w:val="003C35FE"/>
    <w:rsid w:val="003C48F5"/>
    <w:rsid w:val="003D19FF"/>
    <w:rsid w:val="003E2945"/>
    <w:rsid w:val="003E677D"/>
    <w:rsid w:val="003F2027"/>
    <w:rsid w:val="003F31E6"/>
    <w:rsid w:val="003F371F"/>
    <w:rsid w:val="003F45CE"/>
    <w:rsid w:val="004049BB"/>
    <w:rsid w:val="004113E1"/>
    <w:rsid w:val="00411716"/>
    <w:rsid w:val="00413A95"/>
    <w:rsid w:val="004174D8"/>
    <w:rsid w:val="0042309C"/>
    <w:rsid w:val="004256DE"/>
    <w:rsid w:val="00431140"/>
    <w:rsid w:val="0043282B"/>
    <w:rsid w:val="00434CA7"/>
    <w:rsid w:val="00440EFE"/>
    <w:rsid w:val="00441983"/>
    <w:rsid w:val="00441D7E"/>
    <w:rsid w:val="004505A0"/>
    <w:rsid w:val="00451325"/>
    <w:rsid w:val="00452610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6FF"/>
    <w:rsid w:val="004B79B2"/>
    <w:rsid w:val="004C5C40"/>
    <w:rsid w:val="004D039F"/>
    <w:rsid w:val="004D099C"/>
    <w:rsid w:val="004E14BF"/>
    <w:rsid w:val="004E1DF4"/>
    <w:rsid w:val="004E1E32"/>
    <w:rsid w:val="004E2E89"/>
    <w:rsid w:val="004E5247"/>
    <w:rsid w:val="004F3D77"/>
    <w:rsid w:val="004F57B7"/>
    <w:rsid w:val="004F6096"/>
    <w:rsid w:val="004F697F"/>
    <w:rsid w:val="004F6AEF"/>
    <w:rsid w:val="00501AC3"/>
    <w:rsid w:val="00504FB4"/>
    <w:rsid w:val="00511E05"/>
    <w:rsid w:val="005121C7"/>
    <w:rsid w:val="005134AE"/>
    <w:rsid w:val="0051581D"/>
    <w:rsid w:val="00517784"/>
    <w:rsid w:val="005239D3"/>
    <w:rsid w:val="0052473F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478A"/>
    <w:rsid w:val="00566B5C"/>
    <w:rsid w:val="00567BF1"/>
    <w:rsid w:val="00571489"/>
    <w:rsid w:val="00576171"/>
    <w:rsid w:val="0057653B"/>
    <w:rsid w:val="00577268"/>
    <w:rsid w:val="00580A74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B440C"/>
    <w:rsid w:val="005C0F09"/>
    <w:rsid w:val="005C33A1"/>
    <w:rsid w:val="005D27D5"/>
    <w:rsid w:val="005E5B77"/>
    <w:rsid w:val="005E686E"/>
    <w:rsid w:val="005E6EA1"/>
    <w:rsid w:val="005F0748"/>
    <w:rsid w:val="005F5E8C"/>
    <w:rsid w:val="006026AD"/>
    <w:rsid w:val="0060550B"/>
    <w:rsid w:val="00606B60"/>
    <w:rsid w:val="00606F71"/>
    <w:rsid w:val="00610B49"/>
    <w:rsid w:val="006129D1"/>
    <w:rsid w:val="006146AA"/>
    <w:rsid w:val="00617082"/>
    <w:rsid w:val="00617696"/>
    <w:rsid w:val="00620C79"/>
    <w:rsid w:val="00621746"/>
    <w:rsid w:val="00621D64"/>
    <w:rsid w:val="00622EE4"/>
    <w:rsid w:val="00625DB6"/>
    <w:rsid w:val="00646B4B"/>
    <w:rsid w:val="00647ED8"/>
    <w:rsid w:val="00651A1A"/>
    <w:rsid w:val="00661F08"/>
    <w:rsid w:val="0066534F"/>
    <w:rsid w:val="00666AB4"/>
    <w:rsid w:val="0068009D"/>
    <w:rsid w:val="00684D87"/>
    <w:rsid w:val="006856AA"/>
    <w:rsid w:val="00685781"/>
    <w:rsid w:val="00690599"/>
    <w:rsid w:val="0069385A"/>
    <w:rsid w:val="00694AC5"/>
    <w:rsid w:val="006A38E9"/>
    <w:rsid w:val="006A3BB2"/>
    <w:rsid w:val="006A54B8"/>
    <w:rsid w:val="006A6A39"/>
    <w:rsid w:val="006B79FC"/>
    <w:rsid w:val="006C062C"/>
    <w:rsid w:val="006C1668"/>
    <w:rsid w:val="006C63D5"/>
    <w:rsid w:val="006C75A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54AD"/>
    <w:rsid w:val="00725824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917D0"/>
    <w:rsid w:val="00791C68"/>
    <w:rsid w:val="00794601"/>
    <w:rsid w:val="007A7879"/>
    <w:rsid w:val="007A7F04"/>
    <w:rsid w:val="007B0CA9"/>
    <w:rsid w:val="007B6BF1"/>
    <w:rsid w:val="007B70C4"/>
    <w:rsid w:val="007C08B2"/>
    <w:rsid w:val="007C31E9"/>
    <w:rsid w:val="007D75CD"/>
    <w:rsid w:val="007E02DD"/>
    <w:rsid w:val="007E2233"/>
    <w:rsid w:val="007E2D03"/>
    <w:rsid w:val="007E60CB"/>
    <w:rsid w:val="007F0F98"/>
    <w:rsid w:val="007F12D7"/>
    <w:rsid w:val="008006AA"/>
    <w:rsid w:val="00812E37"/>
    <w:rsid w:val="0081306C"/>
    <w:rsid w:val="00815220"/>
    <w:rsid w:val="008177AB"/>
    <w:rsid w:val="00832E0D"/>
    <w:rsid w:val="00833578"/>
    <w:rsid w:val="00835B55"/>
    <w:rsid w:val="008426BE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A1E"/>
    <w:rsid w:val="008A4F7F"/>
    <w:rsid w:val="008B4DA3"/>
    <w:rsid w:val="008B652D"/>
    <w:rsid w:val="008B6D7A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0E27"/>
    <w:rsid w:val="00914F34"/>
    <w:rsid w:val="00920225"/>
    <w:rsid w:val="00931B44"/>
    <w:rsid w:val="00933DB1"/>
    <w:rsid w:val="00934099"/>
    <w:rsid w:val="00940E3D"/>
    <w:rsid w:val="00942045"/>
    <w:rsid w:val="0094739B"/>
    <w:rsid w:val="00952108"/>
    <w:rsid w:val="00965329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59A9"/>
    <w:rsid w:val="009B70C9"/>
    <w:rsid w:val="009C03A9"/>
    <w:rsid w:val="009C1CD3"/>
    <w:rsid w:val="009C2B5D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32D5"/>
    <w:rsid w:val="00A13D6C"/>
    <w:rsid w:val="00A15891"/>
    <w:rsid w:val="00A17992"/>
    <w:rsid w:val="00A22F3A"/>
    <w:rsid w:val="00A26B6F"/>
    <w:rsid w:val="00A27B72"/>
    <w:rsid w:val="00A3444F"/>
    <w:rsid w:val="00A35BC6"/>
    <w:rsid w:val="00A429D0"/>
    <w:rsid w:val="00A44518"/>
    <w:rsid w:val="00A44CB7"/>
    <w:rsid w:val="00A50E1A"/>
    <w:rsid w:val="00A602B4"/>
    <w:rsid w:val="00A61B1F"/>
    <w:rsid w:val="00A64B50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0DA"/>
    <w:rsid w:val="00AC01BC"/>
    <w:rsid w:val="00AC3926"/>
    <w:rsid w:val="00AC44AE"/>
    <w:rsid w:val="00AD2567"/>
    <w:rsid w:val="00AD399E"/>
    <w:rsid w:val="00AE1116"/>
    <w:rsid w:val="00AF41B6"/>
    <w:rsid w:val="00AF547F"/>
    <w:rsid w:val="00B00F4F"/>
    <w:rsid w:val="00B045DD"/>
    <w:rsid w:val="00B05978"/>
    <w:rsid w:val="00B10F83"/>
    <w:rsid w:val="00B13FED"/>
    <w:rsid w:val="00B16460"/>
    <w:rsid w:val="00B22138"/>
    <w:rsid w:val="00B22D78"/>
    <w:rsid w:val="00B2397A"/>
    <w:rsid w:val="00B302AC"/>
    <w:rsid w:val="00B311CF"/>
    <w:rsid w:val="00B3300E"/>
    <w:rsid w:val="00B35142"/>
    <w:rsid w:val="00B407CE"/>
    <w:rsid w:val="00B462E7"/>
    <w:rsid w:val="00B47BC8"/>
    <w:rsid w:val="00B50C12"/>
    <w:rsid w:val="00B628AF"/>
    <w:rsid w:val="00B665AF"/>
    <w:rsid w:val="00B71EE9"/>
    <w:rsid w:val="00B75F99"/>
    <w:rsid w:val="00B770A5"/>
    <w:rsid w:val="00B8632E"/>
    <w:rsid w:val="00B948FE"/>
    <w:rsid w:val="00BB22DF"/>
    <w:rsid w:val="00BB50CA"/>
    <w:rsid w:val="00BC3093"/>
    <w:rsid w:val="00BD21C7"/>
    <w:rsid w:val="00BD5753"/>
    <w:rsid w:val="00BD5A10"/>
    <w:rsid w:val="00BE1427"/>
    <w:rsid w:val="00BE2F7A"/>
    <w:rsid w:val="00BF192E"/>
    <w:rsid w:val="00C05CF5"/>
    <w:rsid w:val="00C10204"/>
    <w:rsid w:val="00C119F4"/>
    <w:rsid w:val="00C12AD0"/>
    <w:rsid w:val="00C177F3"/>
    <w:rsid w:val="00C24445"/>
    <w:rsid w:val="00C27CF1"/>
    <w:rsid w:val="00C340DF"/>
    <w:rsid w:val="00C417F9"/>
    <w:rsid w:val="00C43D38"/>
    <w:rsid w:val="00C451A4"/>
    <w:rsid w:val="00C548F3"/>
    <w:rsid w:val="00C563A0"/>
    <w:rsid w:val="00C620A5"/>
    <w:rsid w:val="00C73274"/>
    <w:rsid w:val="00C84206"/>
    <w:rsid w:val="00C85095"/>
    <w:rsid w:val="00C90A77"/>
    <w:rsid w:val="00C95947"/>
    <w:rsid w:val="00CB54C7"/>
    <w:rsid w:val="00CB60A5"/>
    <w:rsid w:val="00CC25C5"/>
    <w:rsid w:val="00CC2D89"/>
    <w:rsid w:val="00CC3084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6B9"/>
    <w:rsid w:val="00D07A94"/>
    <w:rsid w:val="00D11D07"/>
    <w:rsid w:val="00D12BCB"/>
    <w:rsid w:val="00D13B22"/>
    <w:rsid w:val="00D23212"/>
    <w:rsid w:val="00D26BBA"/>
    <w:rsid w:val="00D322C0"/>
    <w:rsid w:val="00D356F5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1FE"/>
    <w:rsid w:val="00DA08C2"/>
    <w:rsid w:val="00DA22A2"/>
    <w:rsid w:val="00DA3F6E"/>
    <w:rsid w:val="00DA5D12"/>
    <w:rsid w:val="00DA7EBF"/>
    <w:rsid w:val="00DB5082"/>
    <w:rsid w:val="00DC1B28"/>
    <w:rsid w:val="00DC3468"/>
    <w:rsid w:val="00DD2B8A"/>
    <w:rsid w:val="00E02BE1"/>
    <w:rsid w:val="00E12A43"/>
    <w:rsid w:val="00E13DE0"/>
    <w:rsid w:val="00E16854"/>
    <w:rsid w:val="00E169A3"/>
    <w:rsid w:val="00E177A3"/>
    <w:rsid w:val="00E21C86"/>
    <w:rsid w:val="00E263CC"/>
    <w:rsid w:val="00E26E03"/>
    <w:rsid w:val="00E27F0E"/>
    <w:rsid w:val="00E30779"/>
    <w:rsid w:val="00E30B03"/>
    <w:rsid w:val="00E345D6"/>
    <w:rsid w:val="00E34EB3"/>
    <w:rsid w:val="00E51D6A"/>
    <w:rsid w:val="00E53AB6"/>
    <w:rsid w:val="00E60149"/>
    <w:rsid w:val="00E625C2"/>
    <w:rsid w:val="00E65FC2"/>
    <w:rsid w:val="00E7100E"/>
    <w:rsid w:val="00E7345D"/>
    <w:rsid w:val="00E77300"/>
    <w:rsid w:val="00E805CE"/>
    <w:rsid w:val="00E82820"/>
    <w:rsid w:val="00E85336"/>
    <w:rsid w:val="00E86048"/>
    <w:rsid w:val="00E90F4B"/>
    <w:rsid w:val="00E94834"/>
    <w:rsid w:val="00E95C80"/>
    <w:rsid w:val="00E96106"/>
    <w:rsid w:val="00EA73B8"/>
    <w:rsid w:val="00EB0134"/>
    <w:rsid w:val="00EC0A73"/>
    <w:rsid w:val="00EC0C3D"/>
    <w:rsid w:val="00EC3967"/>
    <w:rsid w:val="00EC3BC5"/>
    <w:rsid w:val="00EC67F7"/>
    <w:rsid w:val="00ED5BD1"/>
    <w:rsid w:val="00EE0199"/>
    <w:rsid w:val="00EE0C92"/>
    <w:rsid w:val="00EE39FC"/>
    <w:rsid w:val="00EE6C3B"/>
    <w:rsid w:val="00F05227"/>
    <w:rsid w:val="00F101C1"/>
    <w:rsid w:val="00F1338C"/>
    <w:rsid w:val="00F1796D"/>
    <w:rsid w:val="00F22F65"/>
    <w:rsid w:val="00F24968"/>
    <w:rsid w:val="00F40EF1"/>
    <w:rsid w:val="00F42B54"/>
    <w:rsid w:val="00F4735B"/>
    <w:rsid w:val="00F5096E"/>
    <w:rsid w:val="00F519D6"/>
    <w:rsid w:val="00F57A82"/>
    <w:rsid w:val="00F70299"/>
    <w:rsid w:val="00F81CA4"/>
    <w:rsid w:val="00F848D1"/>
    <w:rsid w:val="00F907D8"/>
    <w:rsid w:val="00F92358"/>
    <w:rsid w:val="00F951C6"/>
    <w:rsid w:val="00F9557A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5BE6"/>
    <w:rsid w:val="00FD68F7"/>
    <w:rsid w:val="00FD6EBD"/>
    <w:rsid w:val="00FD703D"/>
    <w:rsid w:val="00FE0393"/>
    <w:rsid w:val="00FE6213"/>
    <w:rsid w:val="00FE7A72"/>
    <w:rsid w:val="00FE7EB9"/>
    <w:rsid w:val="00FF1B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C10FF"/>
  <w15:docId w15:val="{0D46460F-18CD-413C-9029-EEEDFDF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2A80EA-616D-430C-B8C3-3CE94744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uČebné osnovy</vt:lpstr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lastModifiedBy>Papp Andrea</cp:lastModifiedBy>
  <cp:revision>2</cp:revision>
  <cp:lastPrinted>2015-10-04T10:07:00Z</cp:lastPrinted>
  <dcterms:created xsi:type="dcterms:W3CDTF">2021-03-29T08:01:00Z</dcterms:created>
  <dcterms:modified xsi:type="dcterms:W3CDTF">2021-03-29T08:01:00Z</dcterms:modified>
</cp:coreProperties>
</file>