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0D9" w:rsidRPr="009D30D9" w:rsidRDefault="009D30D9" w:rsidP="009D30D9">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9D30D9">
        <w:rPr>
          <w:rFonts w:ascii="Times New Roman" w:eastAsia="Times New Roman" w:hAnsi="Times New Roman" w:cs="Times New Roman"/>
          <w:b/>
          <w:bCs/>
          <w:sz w:val="27"/>
          <w:szCs w:val="27"/>
          <w:lang w:eastAsia="pl-PL"/>
        </w:rPr>
        <w:t>Deklaracja dostępności</w:t>
      </w:r>
    </w:p>
    <w:p w:rsidR="009D30D9" w:rsidRPr="009D30D9" w:rsidRDefault="00596AB7" w:rsidP="009D30D9">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Szkoła Podstawowa w Rakowie</w:t>
      </w:r>
      <w:r w:rsidR="009D30D9" w:rsidRPr="009D30D9">
        <w:rPr>
          <w:rFonts w:ascii="Times New Roman" w:eastAsia="Times New Roman" w:hAnsi="Times New Roman" w:cs="Times New Roman"/>
          <w:sz w:val="24"/>
          <w:szCs w:val="24"/>
          <w:lang w:eastAsia="pl-PL"/>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w:t>
      </w:r>
      <w:hyperlink r:id="rId4" w:history="1">
        <w:r w:rsidR="009D30D9" w:rsidRPr="009D30D9">
          <w:rPr>
            <w:rFonts w:ascii="Times New Roman" w:eastAsia="Times New Roman" w:hAnsi="Times New Roman" w:cs="Times New Roman"/>
            <w:sz w:val="24"/>
            <w:szCs w:val="24"/>
            <w:lang w:eastAsia="pl-PL"/>
          </w:rPr>
          <w:t>strony</w:t>
        </w:r>
      </w:hyperlink>
      <w:r w:rsidR="009D30D9">
        <w:rPr>
          <w:rFonts w:ascii="Times New Roman" w:eastAsia="Times New Roman" w:hAnsi="Times New Roman" w:cs="Times New Roman"/>
          <w:sz w:val="24"/>
          <w:szCs w:val="24"/>
          <w:lang w:eastAsia="pl-PL"/>
        </w:rPr>
        <w:t xml:space="preserve"> interneto</w:t>
      </w:r>
      <w:r>
        <w:rPr>
          <w:rFonts w:ascii="Times New Roman" w:eastAsia="Times New Roman" w:hAnsi="Times New Roman" w:cs="Times New Roman"/>
          <w:sz w:val="24"/>
          <w:szCs w:val="24"/>
          <w:lang w:eastAsia="pl-PL"/>
        </w:rPr>
        <w:t xml:space="preserve">wej Szkoły Podstawowej w Rakowie </w:t>
      </w:r>
      <w:r w:rsidR="009D30D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u w:val="single"/>
          <w:lang w:eastAsia="pl-PL"/>
        </w:rPr>
        <w:t>https://sprakow</w:t>
      </w:r>
      <w:r w:rsidR="009D30D9" w:rsidRPr="009D30D9">
        <w:rPr>
          <w:rFonts w:ascii="Times New Roman" w:eastAsia="Times New Roman" w:hAnsi="Times New Roman" w:cs="Times New Roman"/>
          <w:sz w:val="24"/>
          <w:szCs w:val="24"/>
          <w:u w:val="single"/>
          <w:lang w:eastAsia="pl-PL"/>
        </w:rPr>
        <w:t>.edupage.org/</w:t>
      </w:r>
    </w:p>
    <w:p w:rsidR="009D30D9" w:rsidRPr="000C6864" w:rsidRDefault="009D30D9" w:rsidP="009D30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D30D9">
        <w:rPr>
          <w:rFonts w:ascii="Times New Roman" w:eastAsia="Times New Roman" w:hAnsi="Times New Roman" w:cs="Times New Roman"/>
          <w:sz w:val="24"/>
          <w:szCs w:val="24"/>
          <w:lang w:eastAsia="pl-PL"/>
        </w:rPr>
        <w:t xml:space="preserve">Data publikacji strony internetowej: </w:t>
      </w:r>
      <w:r w:rsidR="000C6864" w:rsidRPr="000C6864">
        <w:rPr>
          <w:rFonts w:ascii="Times New Roman" w:eastAsia="Times New Roman" w:hAnsi="Times New Roman" w:cs="Times New Roman"/>
          <w:sz w:val="24"/>
          <w:szCs w:val="24"/>
          <w:lang w:eastAsia="pl-PL"/>
        </w:rPr>
        <w:t>2009-03-22</w:t>
      </w:r>
    </w:p>
    <w:p w:rsidR="009D30D9" w:rsidRPr="009D30D9" w:rsidRDefault="009D30D9" w:rsidP="009D30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D30D9">
        <w:rPr>
          <w:rFonts w:ascii="Times New Roman" w:eastAsia="Times New Roman" w:hAnsi="Times New Roman" w:cs="Times New Roman"/>
          <w:sz w:val="24"/>
          <w:szCs w:val="24"/>
          <w:lang w:eastAsia="pl-PL"/>
        </w:rPr>
        <w:t>Data ostatniej istotnej aktualizacji: 2020-0</w:t>
      </w:r>
      <w:r>
        <w:rPr>
          <w:rFonts w:ascii="Times New Roman" w:eastAsia="Times New Roman" w:hAnsi="Times New Roman" w:cs="Times New Roman"/>
          <w:sz w:val="24"/>
          <w:szCs w:val="24"/>
          <w:lang w:eastAsia="pl-PL"/>
        </w:rPr>
        <w:t>9-25</w:t>
      </w:r>
    </w:p>
    <w:p w:rsidR="009D30D9" w:rsidRPr="009D30D9" w:rsidRDefault="009D30D9" w:rsidP="005E20C3">
      <w:pPr>
        <w:spacing w:after="0" w:line="240" w:lineRule="auto"/>
        <w:jc w:val="both"/>
        <w:rPr>
          <w:rFonts w:ascii="Times New Roman" w:eastAsia="Times New Roman" w:hAnsi="Times New Roman" w:cs="Times New Roman"/>
          <w:sz w:val="24"/>
          <w:szCs w:val="24"/>
          <w:lang w:eastAsia="pl-PL"/>
        </w:rPr>
      </w:pPr>
      <w:r w:rsidRPr="009D30D9">
        <w:rPr>
          <w:rFonts w:ascii="Times New Roman" w:eastAsia="Times New Roman" w:hAnsi="Times New Roman" w:cs="Times New Roman"/>
          <w:sz w:val="24"/>
          <w:szCs w:val="24"/>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9D30D9">
        <w:rPr>
          <w:rFonts w:ascii="Times New Roman" w:eastAsia="Times New Roman" w:hAnsi="Times New Roman" w:cs="Times New Roman"/>
          <w:sz w:val="24"/>
          <w:szCs w:val="24"/>
          <w:lang w:eastAsia="pl-PL"/>
        </w:rPr>
        <w:t>wyłączeń</w:t>
      </w:r>
      <w:proofErr w:type="spellEnd"/>
      <w:r w:rsidRPr="009D30D9">
        <w:rPr>
          <w:rFonts w:ascii="Times New Roman" w:eastAsia="Times New Roman" w:hAnsi="Times New Roman" w:cs="Times New Roman"/>
          <w:sz w:val="24"/>
          <w:szCs w:val="24"/>
          <w:lang w:eastAsia="pl-PL"/>
        </w:rPr>
        <w:t xml:space="preserve"> wymienionych poniżej:</w:t>
      </w:r>
    </w:p>
    <w:p w:rsidR="009D30D9" w:rsidRPr="009D30D9" w:rsidRDefault="009D30D9" w:rsidP="005E20C3">
      <w:pPr>
        <w:spacing w:after="0" w:line="240" w:lineRule="auto"/>
        <w:jc w:val="both"/>
        <w:rPr>
          <w:rFonts w:ascii="Times New Roman" w:eastAsia="Times New Roman" w:hAnsi="Times New Roman" w:cs="Times New Roman"/>
          <w:sz w:val="24"/>
          <w:szCs w:val="24"/>
          <w:lang w:eastAsia="pl-PL"/>
        </w:rPr>
      </w:pPr>
      <w:r w:rsidRPr="009D30D9">
        <w:rPr>
          <w:rFonts w:ascii="Times New Roman" w:eastAsia="Times New Roman" w:hAnsi="Times New Roman" w:cs="Times New Roman"/>
          <w:sz w:val="24"/>
          <w:szCs w:val="24"/>
          <w:lang w:eastAsia="pl-PL"/>
        </w:rPr>
        <w:t xml:space="preserve">– zamieszczone informacje są w postaci artykułów lub załączników, które nie są dostępne cyfrowo w całości, bo zostały opublikowane przed wejściem w życie ustawy o dostępności cyfrowej lub nie są wykorzystywane do realizacji bieżących zadań, </w:t>
      </w:r>
    </w:p>
    <w:p w:rsidR="009D30D9" w:rsidRPr="009D30D9" w:rsidRDefault="009D30D9" w:rsidP="005E20C3">
      <w:pPr>
        <w:spacing w:after="0" w:line="240" w:lineRule="auto"/>
        <w:jc w:val="both"/>
        <w:rPr>
          <w:rFonts w:ascii="Times New Roman" w:eastAsia="Times New Roman" w:hAnsi="Times New Roman" w:cs="Times New Roman"/>
          <w:sz w:val="24"/>
          <w:szCs w:val="24"/>
          <w:lang w:eastAsia="pl-PL"/>
        </w:rPr>
      </w:pPr>
      <w:r w:rsidRPr="009D30D9">
        <w:rPr>
          <w:rFonts w:ascii="Times New Roman" w:eastAsia="Times New Roman" w:hAnsi="Times New Roman" w:cs="Times New Roman"/>
          <w:sz w:val="24"/>
          <w:szCs w:val="24"/>
          <w:lang w:eastAsia="pl-PL"/>
        </w:rPr>
        <w:t xml:space="preserve">– zamieszczone informacje w postaci załączników są w postaci skanów z uwagi na charakter informacji jaki jest niezbędny do opublikowania informacji, </w:t>
      </w:r>
    </w:p>
    <w:p w:rsidR="009D30D9" w:rsidRPr="009D30D9" w:rsidRDefault="009D30D9" w:rsidP="005E20C3">
      <w:pPr>
        <w:spacing w:after="0" w:line="240" w:lineRule="auto"/>
        <w:jc w:val="both"/>
        <w:rPr>
          <w:rFonts w:ascii="Times New Roman" w:eastAsia="Times New Roman" w:hAnsi="Times New Roman" w:cs="Times New Roman"/>
          <w:sz w:val="24"/>
          <w:szCs w:val="24"/>
          <w:lang w:eastAsia="pl-PL"/>
        </w:rPr>
      </w:pPr>
      <w:r w:rsidRPr="009D30D9">
        <w:rPr>
          <w:rFonts w:ascii="Times New Roman" w:eastAsia="Times New Roman" w:hAnsi="Times New Roman" w:cs="Times New Roman"/>
          <w:sz w:val="24"/>
          <w:szCs w:val="24"/>
          <w:lang w:eastAsia="pl-PL"/>
        </w:rPr>
        <w:t xml:space="preserve">– filmy nie posiadają napisów dla osób głuchych, </w:t>
      </w:r>
    </w:p>
    <w:p w:rsidR="009D30D9" w:rsidRPr="009D30D9" w:rsidRDefault="009D30D9" w:rsidP="005E20C3">
      <w:pPr>
        <w:spacing w:after="0" w:line="240" w:lineRule="auto"/>
        <w:jc w:val="both"/>
        <w:rPr>
          <w:rFonts w:ascii="Times New Roman" w:eastAsia="Times New Roman" w:hAnsi="Times New Roman" w:cs="Times New Roman"/>
          <w:sz w:val="24"/>
          <w:szCs w:val="24"/>
          <w:lang w:eastAsia="pl-PL"/>
        </w:rPr>
      </w:pPr>
      <w:r w:rsidRPr="009D30D9">
        <w:rPr>
          <w:rFonts w:ascii="Times New Roman" w:eastAsia="Times New Roman" w:hAnsi="Times New Roman" w:cs="Times New Roman"/>
          <w:sz w:val="24"/>
          <w:szCs w:val="24"/>
          <w:lang w:eastAsia="pl-PL"/>
        </w:rPr>
        <w:t>– zdjęcia z wydarzeń nie posiadają pełnych opisów alternatywnych.</w:t>
      </w:r>
    </w:p>
    <w:p w:rsidR="009D30D9" w:rsidRPr="009D30D9" w:rsidRDefault="009D30D9" w:rsidP="005E20C3">
      <w:pPr>
        <w:spacing w:before="100" w:beforeAutospacing="1" w:after="100" w:afterAutospacing="1" w:line="240" w:lineRule="auto"/>
        <w:rPr>
          <w:rFonts w:ascii="Times New Roman" w:eastAsia="Times New Roman" w:hAnsi="Times New Roman" w:cs="Times New Roman"/>
          <w:sz w:val="24"/>
          <w:szCs w:val="24"/>
          <w:lang w:eastAsia="pl-PL"/>
        </w:rPr>
      </w:pPr>
      <w:r w:rsidRPr="009D30D9">
        <w:rPr>
          <w:rFonts w:ascii="Times New Roman" w:eastAsia="Times New Roman" w:hAnsi="Times New Roman" w:cs="Times New Roman"/>
          <w:sz w:val="24"/>
          <w:szCs w:val="24"/>
          <w:lang w:eastAsia="pl-PL"/>
        </w:rPr>
        <w:t>Oświadczenie</w:t>
      </w:r>
      <w:r w:rsidR="009345EC">
        <w:rPr>
          <w:rFonts w:ascii="Times New Roman" w:eastAsia="Times New Roman" w:hAnsi="Times New Roman" w:cs="Times New Roman"/>
          <w:sz w:val="24"/>
          <w:szCs w:val="24"/>
          <w:lang w:eastAsia="pl-PL"/>
        </w:rPr>
        <w:t xml:space="preserve"> </w:t>
      </w:r>
      <w:r w:rsidRPr="009D30D9">
        <w:rPr>
          <w:rFonts w:ascii="Times New Roman" w:eastAsia="Times New Roman" w:hAnsi="Times New Roman" w:cs="Times New Roman"/>
          <w:sz w:val="24"/>
          <w:szCs w:val="24"/>
          <w:lang w:eastAsia="pl-PL"/>
        </w:rPr>
        <w:t>sporządzono dnia: 2020-</w:t>
      </w:r>
      <w:r w:rsidR="009345EC">
        <w:rPr>
          <w:rFonts w:ascii="Times New Roman" w:eastAsia="Times New Roman" w:hAnsi="Times New Roman" w:cs="Times New Roman"/>
          <w:sz w:val="24"/>
          <w:szCs w:val="24"/>
          <w:lang w:eastAsia="pl-PL"/>
        </w:rPr>
        <w:t>09-25</w:t>
      </w:r>
      <w:r w:rsidRPr="009D30D9">
        <w:rPr>
          <w:rFonts w:ascii="Times New Roman" w:eastAsia="Times New Roman" w:hAnsi="Times New Roman" w:cs="Times New Roman"/>
          <w:sz w:val="24"/>
          <w:szCs w:val="24"/>
          <w:lang w:eastAsia="pl-PL"/>
        </w:rPr>
        <w:br/>
        <w:t>Deklarację sporządzono na podstawie samooceny przeprowadzonej przez podmiot publiczny.</w:t>
      </w:r>
    </w:p>
    <w:p w:rsidR="009D30D9" w:rsidRPr="009D30D9" w:rsidRDefault="009D30D9" w:rsidP="009D30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D30D9">
        <w:rPr>
          <w:rFonts w:ascii="Times New Roman" w:eastAsia="Times New Roman" w:hAnsi="Times New Roman" w:cs="Times New Roman"/>
          <w:sz w:val="24"/>
          <w:szCs w:val="24"/>
          <w:lang w:eastAsia="pl-PL"/>
        </w:rPr>
        <w:t>Na stronie internetowej można używać standardowych skrótów klawiaturowych przeglądarki.</w:t>
      </w:r>
    </w:p>
    <w:p w:rsidR="009D30D9" w:rsidRPr="009D30D9" w:rsidRDefault="009D30D9" w:rsidP="009D30D9">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9D30D9">
        <w:rPr>
          <w:rFonts w:ascii="Times New Roman" w:eastAsia="Times New Roman" w:hAnsi="Times New Roman" w:cs="Times New Roman"/>
          <w:b/>
          <w:bCs/>
          <w:sz w:val="24"/>
          <w:szCs w:val="24"/>
          <w:lang w:eastAsia="pl-PL"/>
        </w:rPr>
        <w:t>Informacje zwrotne i dane kontaktowe</w:t>
      </w:r>
    </w:p>
    <w:p w:rsidR="009D30D9" w:rsidRPr="009D30D9" w:rsidRDefault="009D30D9" w:rsidP="00615947">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9D30D9">
        <w:rPr>
          <w:rFonts w:ascii="Times New Roman" w:eastAsia="Times New Roman" w:hAnsi="Times New Roman" w:cs="Times New Roman"/>
          <w:sz w:val="24"/>
          <w:szCs w:val="24"/>
          <w:lang w:eastAsia="pl-PL"/>
        </w:rPr>
        <w:t>W przypadku problemów z dostępnością strony internetowej prosimy o</w:t>
      </w:r>
      <w:r w:rsidR="00596AB7">
        <w:rPr>
          <w:rFonts w:ascii="Times New Roman" w:eastAsia="Times New Roman" w:hAnsi="Times New Roman" w:cs="Times New Roman"/>
          <w:sz w:val="24"/>
          <w:szCs w:val="24"/>
          <w:lang w:eastAsia="pl-PL"/>
        </w:rPr>
        <w:t xml:space="preserve"> kontakt. Osobą kontaktową jest Bernadeta Michałkiewicz </w:t>
      </w:r>
      <w:hyperlink r:id="rId5" w:history="1">
        <w:r w:rsidR="00596AB7" w:rsidRPr="00851E35">
          <w:rPr>
            <w:rStyle w:val="Hipercze"/>
            <w:rFonts w:ascii="Times New Roman" w:eastAsia="Times New Roman" w:hAnsi="Times New Roman" w:cs="Times New Roman"/>
            <w:sz w:val="24"/>
            <w:szCs w:val="24"/>
            <w:lang w:eastAsia="pl-PL"/>
          </w:rPr>
          <w:t>bernadeta.michałkiewicz@sprakow.pl</w:t>
        </w:r>
      </w:hyperlink>
      <w:r w:rsidR="00596AB7">
        <w:rPr>
          <w:rFonts w:ascii="Times New Roman" w:eastAsia="Times New Roman" w:hAnsi="Times New Roman" w:cs="Times New Roman"/>
          <w:sz w:val="24"/>
          <w:szCs w:val="24"/>
          <w:lang w:eastAsia="pl-PL"/>
        </w:rPr>
        <w:t xml:space="preserve">  </w:t>
      </w:r>
      <w:r w:rsidRPr="009D30D9">
        <w:rPr>
          <w:rFonts w:ascii="Times New Roman" w:eastAsia="Times New Roman" w:hAnsi="Times New Roman" w:cs="Times New Roman"/>
          <w:color w:val="FF0000"/>
          <w:sz w:val="24"/>
          <w:szCs w:val="24"/>
          <w:lang w:eastAsia="pl-PL"/>
        </w:rPr>
        <w:t xml:space="preserve"> </w:t>
      </w:r>
      <w:r w:rsidRPr="009D30D9">
        <w:rPr>
          <w:rFonts w:ascii="Times New Roman" w:eastAsia="Times New Roman" w:hAnsi="Times New Roman" w:cs="Times New Roman"/>
          <w:sz w:val="24"/>
          <w:szCs w:val="24"/>
          <w:lang w:eastAsia="pl-PL"/>
        </w:rPr>
        <w:t xml:space="preserve">Kontaktować można się także dzwoniąc na numer telefonu </w:t>
      </w:r>
      <w:r w:rsidR="00596AB7">
        <w:rPr>
          <w:rFonts w:ascii="Times New Roman" w:eastAsia="Times New Roman" w:hAnsi="Times New Roman" w:cs="Times New Roman"/>
          <w:sz w:val="24"/>
          <w:szCs w:val="24"/>
          <w:lang w:eastAsia="pl-PL"/>
        </w:rPr>
        <w:t>41385 90 07</w:t>
      </w:r>
      <w:r w:rsidRPr="009D30D9">
        <w:rPr>
          <w:rFonts w:ascii="Times New Roman" w:eastAsia="Times New Roman" w:hAnsi="Times New Roman" w:cs="Times New Roman"/>
          <w:sz w:val="24"/>
          <w:szCs w:val="24"/>
          <w:lang w:eastAsia="pl-PL"/>
        </w:rPr>
        <w:t>. Tą samą drogą można składać wnioski o udostępnienie informacji niedostępnej oraz składać skargi na brak zapewnienia dostępności.</w:t>
      </w:r>
    </w:p>
    <w:p w:rsidR="009D30D9" w:rsidRPr="009D30D9" w:rsidRDefault="009D30D9" w:rsidP="00615947">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9D30D9">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9D30D9">
        <w:rPr>
          <w:rFonts w:ascii="Times New Roman" w:eastAsia="Times New Roman" w:hAnsi="Times New Roman" w:cs="Times New Roman"/>
          <w:sz w:val="24"/>
          <w:szCs w:val="24"/>
          <w:lang w:eastAsia="pl-PL"/>
        </w:rPr>
        <w:t>audiodeskrypcji</w:t>
      </w:r>
      <w:proofErr w:type="spellEnd"/>
      <w:r w:rsidRPr="009D30D9">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w:t>
      </w:r>
      <w:r w:rsidRPr="009D30D9">
        <w:rPr>
          <w:rFonts w:ascii="Times New Roman" w:eastAsia="Times New Roman" w:hAnsi="Times New Roman" w:cs="Times New Roman"/>
          <w:sz w:val="24"/>
          <w:szCs w:val="24"/>
          <w:lang w:eastAsia="pl-PL"/>
        </w:rPr>
        <w:lastRenderedPageBreak/>
        <w:t xml:space="preserve">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6" w:tgtFrame="_blank" w:tooltip="Oficjalna strona Rzecznika Praw Obywatelskich" w:history="1">
        <w:r w:rsidRPr="009D30D9">
          <w:rPr>
            <w:rFonts w:ascii="Times New Roman" w:eastAsia="Times New Roman" w:hAnsi="Times New Roman" w:cs="Times New Roman"/>
            <w:color w:val="0000FF"/>
            <w:sz w:val="24"/>
            <w:szCs w:val="24"/>
            <w:u w:val="single"/>
            <w:lang w:eastAsia="pl-PL"/>
          </w:rPr>
          <w:t>www.rpo.gov.pl</w:t>
        </w:r>
      </w:hyperlink>
    </w:p>
    <w:p w:rsidR="009D30D9" w:rsidRPr="009D30D9" w:rsidRDefault="009D30D9" w:rsidP="009D30D9">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9D30D9">
        <w:rPr>
          <w:rFonts w:ascii="Times New Roman" w:eastAsia="Times New Roman" w:hAnsi="Times New Roman" w:cs="Times New Roman"/>
          <w:b/>
          <w:bCs/>
          <w:sz w:val="24"/>
          <w:szCs w:val="24"/>
          <w:lang w:eastAsia="pl-PL"/>
        </w:rPr>
        <w:t>Dostępność architektoniczna</w:t>
      </w:r>
    </w:p>
    <w:p w:rsidR="009D30D9" w:rsidRPr="009D30D9" w:rsidRDefault="009D30D9" w:rsidP="009D30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D30D9">
        <w:rPr>
          <w:rFonts w:ascii="Times New Roman" w:eastAsia="Times New Roman" w:hAnsi="Times New Roman" w:cs="Times New Roman"/>
          <w:sz w:val="24"/>
          <w:szCs w:val="24"/>
          <w:lang w:eastAsia="pl-PL"/>
        </w:rPr>
        <w:t xml:space="preserve">Dane adresowe: </w:t>
      </w:r>
      <w:r w:rsidR="00596AB7">
        <w:rPr>
          <w:rFonts w:ascii="Times New Roman" w:eastAsia="Times New Roman" w:hAnsi="Times New Roman" w:cs="Times New Roman"/>
          <w:sz w:val="24"/>
          <w:szCs w:val="24"/>
          <w:lang w:eastAsia="pl-PL"/>
        </w:rPr>
        <w:t>Szkoła Podstawowa w Rakowie, Raków 45, 28-300 Jędrzejów</w:t>
      </w:r>
    </w:p>
    <w:p w:rsidR="009D30D9" w:rsidRPr="009D30D9" w:rsidRDefault="009D30D9" w:rsidP="009D30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D30D9">
        <w:rPr>
          <w:rFonts w:ascii="Times New Roman" w:eastAsia="Times New Roman" w:hAnsi="Times New Roman" w:cs="Times New Roman"/>
          <w:sz w:val="24"/>
          <w:szCs w:val="24"/>
          <w:lang w:eastAsia="pl-PL"/>
        </w:rPr>
        <w:t xml:space="preserve">Do budynku szkoły prowadzi </w:t>
      </w:r>
      <w:r w:rsidR="00321C5E">
        <w:rPr>
          <w:rFonts w:ascii="Times New Roman" w:eastAsia="Times New Roman" w:hAnsi="Times New Roman" w:cs="Times New Roman"/>
          <w:sz w:val="24"/>
          <w:szCs w:val="24"/>
          <w:lang w:eastAsia="pl-PL"/>
        </w:rPr>
        <w:t>jedno</w:t>
      </w:r>
      <w:r w:rsidRPr="009D30D9">
        <w:rPr>
          <w:rFonts w:ascii="Times New Roman" w:eastAsia="Times New Roman" w:hAnsi="Times New Roman" w:cs="Times New Roman"/>
          <w:sz w:val="24"/>
          <w:szCs w:val="24"/>
          <w:lang w:eastAsia="pl-PL"/>
        </w:rPr>
        <w:t xml:space="preserve"> wejście znajdujące się od </w:t>
      </w:r>
      <w:r w:rsidR="00596AB7">
        <w:rPr>
          <w:rFonts w:ascii="Times New Roman" w:eastAsia="Times New Roman" w:hAnsi="Times New Roman" w:cs="Times New Roman"/>
          <w:sz w:val="24"/>
          <w:szCs w:val="24"/>
          <w:lang w:eastAsia="pl-PL"/>
        </w:rPr>
        <w:t>strony północnej</w:t>
      </w:r>
      <w:r w:rsidRPr="009D30D9">
        <w:rPr>
          <w:rFonts w:ascii="Times New Roman" w:eastAsia="Times New Roman" w:hAnsi="Times New Roman" w:cs="Times New Roman"/>
          <w:sz w:val="24"/>
          <w:szCs w:val="24"/>
          <w:lang w:eastAsia="pl-PL"/>
        </w:rPr>
        <w:t xml:space="preserve">. </w:t>
      </w:r>
      <w:r w:rsidR="002D6D17">
        <w:rPr>
          <w:rFonts w:ascii="Times New Roman" w:eastAsia="Times New Roman" w:hAnsi="Times New Roman" w:cs="Times New Roman"/>
          <w:sz w:val="24"/>
          <w:szCs w:val="24"/>
          <w:lang w:eastAsia="pl-PL"/>
        </w:rPr>
        <w:t xml:space="preserve">Do wejścia głównego prowadzi podjazd dla niepełnosprawnych. </w:t>
      </w:r>
      <w:r w:rsidRPr="009D30D9">
        <w:rPr>
          <w:rFonts w:ascii="Times New Roman" w:eastAsia="Times New Roman" w:hAnsi="Times New Roman" w:cs="Times New Roman"/>
          <w:sz w:val="24"/>
          <w:szCs w:val="24"/>
          <w:lang w:eastAsia="pl-PL"/>
        </w:rPr>
        <w:t>Jest ono ogólnodostępne w godzinach pracy sz</w:t>
      </w:r>
      <w:r w:rsidR="00596AB7">
        <w:rPr>
          <w:rFonts w:ascii="Times New Roman" w:eastAsia="Times New Roman" w:hAnsi="Times New Roman" w:cs="Times New Roman"/>
          <w:sz w:val="24"/>
          <w:szCs w:val="24"/>
          <w:lang w:eastAsia="pl-PL"/>
        </w:rPr>
        <w:t>koły.</w:t>
      </w:r>
      <w:r w:rsidR="00F24DA6">
        <w:rPr>
          <w:rFonts w:ascii="Times New Roman" w:eastAsia="Times New Roman" w:hAnsi="Times New Roman" w:cs="Times New Roman"/>
          <w:sz w:val="24"/>
          <w:szCs w:val="24"/>
          <w:lang w:eastAsia="pl-PL"/>
        </w:rPr>
        <w:t xml:space="preserve"> </w:t>
      </w:r>
      <w:r w:rsidRPr="009D30D9">
        <w:rPr>
          <w:rFonts w:ascii="Times New Roman" w:eastAsia="Times New Roman" w:hAnsi="Times New Roman" w:cs="Times New Roman"/>
          <w:sz w:val="24"/>
          <w:szCs w:val="24"/>
          <w:lang w:eastAsia="pl-PL"/>
        </w:rPr>
        <w:t xml:space="preserve">Osobami oddelegowanymi do udzielania informacji przy wejściu głównym są pracownicy obsługi. W </w:t>
      </w:r>
      <w:r w:rsidR="009E62D6">
        <w:rPr>
          <w:rFonts w:ascii="Times New Roman" w:eastAsia="Times New Roman" w:hAnsi="Times New Roman" w:cs="Times New Roman"/>
          <w:sz w:val="24"/>
          <w:szCs w:val="24"/>
          <w:lang w:eastAsia="pl-PL"/>
        </w:rPr>
        <w:t>gabinecie dyrektora</w:t>
      </w:r>
      <w:r w:rsidRPr="009D30D9">
        <w:rPr>
          <w:rFonts w:ascii="Times New Roman" w:eastAsia="Times New Roman" w:hAnsi="Times New Roman" w:cs="Times New Roman"/>
          <w:sz w:val="24"/>
          <w:szCs w:val="24"/>
          <w:lang w:eastAsia="pl-PL"/>
        </w:rPr>
        <w:t xml:space="preserve"> szkoły jest podgląd monitor</w:t>
      </w:r>
      <w:r w:rsidR="009E62D6">
        <w:rPr>
          <w:rFonts w:ascii="Times New Roman" w:eastAsia="Times New Roman" w:hAnsi="Times New Roman" w:cs="Times New Roman"/>
          <w:sz w:val="24"/>
          <w:szCs w:val="24"/>
          <w:lang w:eastAsia="pl-PL"/>
        </w:rPr>
        <w:t xml:space="preserve">ingu obejmujący wejście główne </w:t>
      </w:r>
      <w:r w:rsidRPr="009D30D9">
        <w:rPr>
          <w:rFonts w:ascii="Times New Roman" w:eastAsia="Times New Roman" w:hAnsi="Times New Roman" w:cs="Times New Roman"/>
          <w:sz w:val="24"/>
          <w:szCs w:val="24"/>
          <w:lang w:eastAsia="pl-PL"/>
        </w:rPr>
        <w:t>oraz korytarze przy salach lekcyjnych</w:t>
      </w:r>
      <w:r w:rsidR="009E62D6">
        <w:rPr>
          <w:rFonts w:ascii="Times New Roman" w:eastAsia="Times New Roman" w:hAnsi="Times New Roman" w:cs="Times New Roman"/>
          <w:sz w:val="24"/>
          <w:szCs w:val="24"/>
          <w:lang w:eastAsia="pl-PL"/>
        </w:rPr>
        <w:t xml:space="preserve"> i </w:t>
      </w:r>
      <w:r w:rsidR="002D6D17">
        <w:rPr>
          <w:rFonts w:ascii="Times New Roman" w:eastAsia="Times New Roman" w:hAnsi="Times New Roman" w:cs="Times New Roman"/>
          <w:sz w:val="24"/>
          <w:szCs w:val="24"/>
          <w:lang w:eastAsia="pl-PL"/>
        </w:rPr>
        <w:t>szatnię</w:t>
      </w:r>
      <w:r w:rsidR="009E62D6">
        <w:rPr>
          <w:rFonts w:ascii="Times New Roman" w:eastAsia="Times New Roman" w:hAnsi="Times New Roman" w:cs="Times New Roman"/>
          <w:sz w:val="24"/>
          <w:szCs w:val="24"/>
          <w:lang w:eastAsia="pl-PL"/>
        </w:rPr>
        <w:t>.</w:t>
      </w:r>
    </w:p>
    <w:p w:rsidR="002D6D17" w:rsidRDefault="002D6D17" w:rsidP="009D30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budynku na parterze i </w:t>
      </w:r>
      <w:r w:rsidR="009D30D9" w:rsidRPr="009D30D9">
        <w:rPr>
          <w:rFonts w:ascii="Times New Roman" w:eastAsia="Times New Roman" w:hAnsi="Times New Roman" w:cs="Times New Roman"/>
          <w:sz w:val="24"/>
          <w:szCs w:val="24"/>
          <w:lang w:eastAsia="pl-PL"/>
        </w:rPr>
        <w:t>pierwszym piętrze znajduje się korytarz</w:t>
      </w:r>
      <w:r>
        <w:rPr>
          <w:rFonts w:ascii="Times New Roman" w:eastAsia="Times New Roman" w:hAnsi="Times New Roman" w:cs="Times New Roman"/>
          <w:sz w:val="24"/>
          <w:szCs w:val="24"/>
          <w:lang w:eastAsia="pl-PL"/>
        </w:rPr>
        <w:t xml:space="preserve"> oraz</w:t>
      </w:r>
      <w:r w:rsidR="009E62D6">
        <w:rPr>
          <w:rFonts w:ascii="Times New Roman" w:eastAsia="Times New Roman" w:hAnsi="Times New Roman" w:cs="Times New Roman"/>
          <w:sz w:val="24"/>
          <w:szCs w:val="24"/>
          <w:lang w:eastAsia="pl-PL"/>
        </w:rPr>
        <w:t xml:space="preserve"> s</w:t>
      </w:r>
      <w:r>
        <w:rPr>
          <w:rFonts w:ascii="Times New Roman" w:eastAsia="Times New Roman" w:hAnsi="Times New Roman" w:cs="Times New Roman"/>
          <w:sz w:val="24"/>
          <w:szCs w:val="24"/>
          <w:lang w:eastAsia="pl-PL"/>
        </w:rPr>
        <w:t>chody prowadzące na I piętro budynku</w:t>
      </w:r>
      <w:r w:rsidR="009E62D6">
        <w:rPr>
          <w:rFonts w:ascii="Times New Roman" w:eastAsia="Times New Roman" w:hAnsi="Times New Roman" w:cs="Times New Roman"/>
          <w:sz w:val="24"/>
          <w:szCs w:val="24"/>
          <w:lang w:eastAsia="pl-PL"/>
        </w:rPr>
        <w:t xml:space="preserve">. </w:t>
      </w:r>
      <w:r w:rsidR="009D30D9" w:rsidRPr="009D30D9">
        <w:rPr>
          <w:rFonts w:ascii="Times New Roman" w:eastAsia="Times New Roman" w:hAnsi="Times New Roman" w:cs="Times New Roman"/>
          <w:sz w:val="24"/>
          <w:szCs w:val="24"/>
          <w:lang w:eastAsia="pl-PL"/>
        </w:rPr>
        <w:t>Budynek nie posiada wind.</w:t>
      </w:r>
      <w:r w:rsidR="0029381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Gabinet dyrektora szkoły znajduje się tuż przy wejściu głównym, na przeciwko szatni szkolnej. </w:t>
      </w:r>
    </w:p>
    <w:p w:rsidR="00293814" w:rsidRPr="00293814" w:rsidRDefault="00293814" w:rsidP="009D30D9">
      <w:pPr>
        <w:spacing w:before="100" w:beforeAutospacing="1" w:after="100" w:afterAutospacing="1" w:line="240" w:lineRule="auto"/>
        <w:jc w:val="both"/>
        <w:rPr>
          <w:rFonts w:ascii="Times New Roman" w:hAnsi="Times New Roman" w:cs="Times New Roman"/>
          <w:sz w:val="24"/>
        </w:rPr>
      </w:pPr>
      <w:r w:rsidRPr="00293814">
        <w:rPr>
          <w:rFonts w:ascii="Times New Roman" w:hAnsi="Times New Roman" w:cs="Times New Roman"/>
          <w:sz w:val="24"/>
        </w:rPr>
        <w:t>Szkoła nie dysponuje pochylniami, platformami, pętlami komunikacyjnymi itp.</w:t>
      </w:r>
    </w:p>
    <w:p w:rsidR="009D30D9" w:rsidRPr="009D30D9" w:rsidRDefault="009D30D9" w:rsidP="009D30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D30D9">
        <w:rPr>
          <w:rFonts w:ascii="Times New Roman" w:eastAsia="Times New Roman" w:hAnsi="Times New Roman" w:cs="Times New Roman"/>
          <w:sz w:val="24"/>
          <w:szCs w:val="24"/>
          <w:lang w:eastAsia="pl-PL"/>
        </w:rPr>
        <w:t>Drogi ewakuacyjne wewnątrz budynku są oznakowane.</w:t>
      </w:r>
    </w:p>
    <w:p w:rsidR="00EF6A7F" w:rsidRDefault="001A02CD" w:rsidP="001A02CD">
      <w:pPr>
        <w:pStyle w:val="NormalnyWeb"/>
        <w:jc w:val="both"/>
      </w:pPr>
      <w:r>
        <w:t>Pr</w:t>
      </w:r>
      <w:r w:rsidR="005E20C3">
        <w:t>zed szkołą od strony zachodnej</w:t>
      </w:r>
      <w:bookmarkStart w:id="0" w:name="_GoBack"/>
      <w:bookmarkEnd w:id="0"/>
      <w:r>
        <w:t xml:space="preserve"> znajduje się </w:t>
      </w:r>
      <w:r w:rsidR="00EF6A7F">
        <w:t xml:space="preserve">miejsce parkingowe wyznaczone dla osób niepełnosprawnych i jest specjalnie oznakowane. Znajduje się </w:t>
      </w:r>
      <w:r>
        <w:t xml:space="preserve">ono </w:t>
      </w:r>
      <w:r w:rsidR="00EF6A7F">
        <w:t>w pobliżu wejścia do szkoły.</w:t>
      </w:r>
    </w:p>
    <w:p w:rsidR="00DF47C9" w:rsidRDefault="0066171F" w:rsidP="009D30D9">
      <w:pPr>
        <w:jc w:val="both"/>
        <w:rPr>
          <w:rFonts w:ascii="Times New Roman" w:hAnsi="Times New Roman" w:cs="Times New Roman"/>
          <w:sz w:val="24"/>
        </w:rPr>
      </w:pPr>
      <w:r w:rsidRPr="0066171F">
        <w:rPr>
          <w:rFonts w:ascii="Times New Roman" w:hAnsi="Times New Roman" w:cs="Times New Roman"/>
          <w:sz w:val="24"/>
        </w:rPr>
        <w:t>W budynku nie ma oznaczeń w alfabecie brajla ani oznaczeń kontrastowych lub w druku powiększonym dla osób niewidomych i słabowidzących, nie można skorzystać z tłumacza języka migowego.</w:t>
      </w:r>
    </w:p>
    <w:p w:rsidR="00AB022A" w:rsidRDefault="00AB022A" w:rsidP="009D30D9">
      <w:pPr>
        <w:jc w:val="both"/>
        <w:rPr>
          <w:rFonts w:ascii="Times New Roman" w:hAnsi="Times New Roman" w:cs="Times New Roman"/>
          <w:sz w:val="24"/>
        </w:rPr>
      </w:pPr>
      <w:r w:rsidRPr="00AB022A">
        <w:rPr>
          <w:rFonts w:ascii="Times New Roman" w:hAnsi="Times New Roman" w:cs="Times New Roman"/>
          <w:sz w:val="24"/>
        </w:rPr>
        <w:t>Więcej informacji o dostępności cyfrowej można znaleźć na </w:t>
      </w:r>
      <w:r>
        <w:rPr>
          <w:rFonts w:ascii="Times New Roman" w:hAnsi="Times New Roman" w:cs="Times New Roman"/>
          <w:sz w:val="24"/>
        </w:rPr>
        <w:t xml:space="preserve">stronie Ministerstwa Cyfryzacji </w:t>
      </w:r>
      <w:hyperlink r:id="rId7" w:history="1">
        <w:r w:rsidRPr="006C2150">
          <w:rPr>
            <w:rStyle w:val="Hipercze"/>
            <w:rFonts w:ascii="Times New Roman" w:hAnsi="Times New Roman" w:cs="Times New Roman"/>
            <w:sz w:val="24"/>
          </w:rPr>
          <w:t>https://www.gov.pl/web/dostepnosc-cyfrowa/</w:t>
        </w:r>
      </w:hyperlink>
      <w:r>
        <w:rPr>
          <w:rFonts w:ascii="Times New Roman" w:hAnsi="Times New Roman" w:cs="Times New Roman"/>
          <w:sz w:val="24"/>
        </w:rPr>
        <w:t xml:space="preserve"> </w:t>
      </w:r>
    </w:p>
    <w:p w:rsidR="00AB022A" w:rsidRPr="0066171F" w:rsidRDefault="00AB022A" w:rsidP="009D30D9">
      <w:pPr>
        <w:jc w:val="both"/>
        <w:rPr>
          <w:rFonts w:ascii="Times New Roman" w:hAnsi="Times New Roman" w:cs="Times New Roman"/>
          <w:sz w:val="24"/>
        </w:rPr>
      </w:pPr>
    </w:p>
    <w:sectPr w:rsidR="00AB022A" w:rsidRPr="00661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D9"/>
    <w:rsid w:val="000C6864"/>
    <w:rsid w:val="001A02CD"/>
    <w:rsid w:val="00293814"/>
    <w:rsid w:val="002D6D17"/>
    <w:rsid w:val="00321C5E"/>
    <w:rsid w:val="003A6D07"/>
    <w:rsid w:val="0044667A"/>
    <w:rsid w:val="004A40A2"/>
    <w:rsid w:val="00596AB7"/>
    <w:rsid w:val="005E20C3"/>
    <w:rsid w:val="00615947"/>
    <w:rsid w:val="0066171F"/>
    <w:rsid w:val="009345EC"/>
    <w:rsid w:val="009D30D9"/>
    <w:rsid w:val="009E62D6"/>
    <w:rsid w:val="00AB022A"/>
    <w:rsid w:val="00C21EBC"/>
    <w:rsid w:val="00DF47C9"/>
    <w:rsid w:val="00EF6A7F"/>
    <w:rsid w:val="00F24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75D98-D230-4963-A081-5B9F6078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F6A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F6A7F"/>
    <w:rPr>
      <w:b/>
      <w:bCs/>
    </w:rPr>
  </w:style>
  <w:style w:type="character" w:styleId="Hipercze">
    <w:name w:val="Hyperlink"/>
    <w:basedOn w:val="Domylnaczcionkaakapitu"/>
    <w:uiPriority w:val="99"/>
    <w:unhideWhenUsed/>
    <w:rsid w:val="00AB0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721149">
      <w:bodyDiv w:val="1"/>
      <w:marLeft w:val="0"/>
      <w:marRight w:val="0"/>
      <w:marTop w:val="0"/>
      <w:marBottom w:val="0"/>
      <w:divBdr>
        <w:top w:val="none" w:sz="0" w:space="0" w:color="auto"/>
        <w:left w:val="none" w:sz="0" w:space="0" w:color="auto"/>
        <w:bottom w:val="none" w:sz="0" w:space="0" w:color="auto"/>
        <w:right w:val="none" w:sz="0" w:space="0" w:color="auto"/>
      </w:divBdr>
      <w:divsChild>
        <w:div w:id="1194686853">
          <w:marLeft w:val="0"/>
          <w:marRight w:val="0"/>
          <w:marTop w:val="0"/>
          <w:marBottom w:val="0"/>
          <w:divBdr>
            <w:top w:val="none" w:sz="0" w:space="0" w:color="auto"/>
            <w:left w:val="none" w:sz="0" w:space="0" w:color="auto"/>
            <w:bottom w:val="none" w:sz="0" w:space="0" w:color="auto"/>
            <w:right w:val="none" w:sz="0" w:space="0" w:color="auto"/>
          </w:divBdr>
          <w:divsChild>
            <w:div w:id="18995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4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pl/web/dostepnosc-cyfrow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po.gov.pl" TargetMode="External"/><Relationship Id="rId5" Type="http://schemas.openxmlformats.org/officeDocument/2006/relationships/hyperlink" Target="mailto:bernadeta.micha&#322;kiewicz@sprakow.pl" TargetMode="External"/><Relationship Id="rId4" Type="http://schemas.openxmlformats.org/officeDocument/2006/relationships/hyperlink" Target="http://www.spkp.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720</Words>
  <Characters>4323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Małgorzata Pytel</cp:lastModifiedBy>
  <cp:revision>6</cp:revision>
  <dcterms:created xsi:type="dcterms:W3CDTF">2020-09-24T11:49:00Z</dcterms:created>
  <dcterms:modified xsi:type="dcterms:W3CDTF">2020-09-25T19:50:00Z</dcterms:modified>
</cp:coreProperties>
</file>