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B8" w:rsidRPr="00791C87" w:rsidRDefault="00D91FB8" w:rsidP="00FD595A">
      <w:pPr>
        <w:jc w:val="left"/>
        <w:rPr>
          <w:rFonts w:ascii="Times New Roman" w:hAnsi="Times New Roman" w:cs="Times New Roman"/>
          <w:sz w:val="24"/>
          <w:szCs w:val="24"/>
        </w:rPr>
      </w:pPr>
      <w:r w:rsidRPr="00791C87">
        <w:rPr>
          <w:rFonts w:ascii="Times New Roman" w:hAnsi="Times New Roman" w:cs="Times New Roman"/>
          <w:sz w:val="24"/>
          <w:szCs w:val="24"/>
        </w:rPr>
        <w:t>Załącznik</w:t>
      </w:r>
      <w:r w:rsidR="00D147B8">
        <w:rPr>
          <w:rFonts w:ascii="Times New Roman" w:hAnsi="Times New Roman" w:cs="Times New Roman"/>
          <w:sz w:val="24"/>
          <w:szCs w:val="24"/>
        </w:rPr>
        <w:t xml:space="preserve"> do Uchwały </w:t>
      </w:r>
      <w:r w:rsidR="00825A68">
        <w:rPr>
          <w:rFonts w:ascii="Times New Roman" w:hAnsi="Times New Roman" w:cs="Times New Roman"/>
          <w:sz w:val="24"/>
          <w:szCs w:val="24"/>
        </w:rPr>
        <w:t>nr 8/2018/2019</w:t>
      </w:r>
      <w:bookmarkStart w:id="0" w:name="_GoBack"/>
      <w:bookmarkEnd w:id="0"/>
    </w:p>
    <w:p w:rsidR="00D91FB8" w:rsidRPr="00FD595A" w:rsidRDefault="00D91FB8">
      <w:pPr>
        <w:rPr>
          <w:rFonts w:ascii="Times New Roman" w:hAnsi="Times New Roman" w:cs="Times New Roman"/>
        </w:rPr>
      </w:pPr>
    </w:p>
    <w:p w:rsidR="00014183" w:rsidRPr="00014183" w:rsidRDefault="00D91FB8" w:rsidP="00014183">
      <w:pPr>
        <w:rPr>
          <w:rFonts w:ascii="Times New Roman" w:hAnsi="Times New Roman" w:cs="Times New Roman"/>
        </w:rPr>
      </w:pPr>
      <w:r w:rsidRPr="00FD595A">
        <w:rPr>
          <w:rFonts w:ascii="Times New Roman" w:hAnsi="Times New Roman" w:cs="Times New Roman"/>
        </w:rPr>
        <w:t>W Statucie Przedszkola wprowadza się następujące zmiany:</w:t>
      </w:r>
    </w:p>
    <w:p w:rsidR="00014183" w:rsidRPr="00014183" w:rsidRDefault="00D91FB8" w:rsidP="00014183">
      <w:pPr>
        <w:pStyle w:val="Akapitzlist"/>
        <w:numPr>
          <w:ilvl w:val="0"/>
          <w:numId w:val="20"/>
        </w:numPr>
        <w:rPr>
          <w:b/>
        </w:rPr>
      </w:pPr>
      <w:r w:rsidRPr="00014183">
        <w:rPr>
          <w:b/>
        </w:rPr>
        <w:t xml:space="preserve">w </w:t>
      </w:r>
      <w:r w:rsidRPr="00014183">
        <w:rPr>
          <w:rFonts w:ascii="Times New Roman" w:hAnsi="Times New Roman" w:cs="Times New Roman"/>
          <w:b/>
        </w:rPr>
        <w:t xml:space="preserve">§ 1. </w:t>
      </w:r>
    </w:p>
    <w:p w:rsidR="00014183" w:rsidRPr="00D147B8" w:rsidRDefault="00D91FB8" w:rsidP="00014183">
      <w:pPr>
        <w:pStyle w:val="Akapitzlist"/>
        <w:numPr>
          <w:ilvl w:val="0"/>
          <w:numId w:val="21"/>
        </w:numPr>
        <w:ind w:hanging="218"/>
        <w:rPr>
          <w:b/>
        </w:rPr>
      </w:pPr>
      <w:r w:rsidRPr="00014183">
        <w:rPr>
          <w:rFonts w:ascii="Times New Roman" w:hAnsi="Times New Roman" w:cs="Times New Roman"/>
          <w:b/>
        </w:rPr>
        <w:t>ust.</w:t>
      </w:r>
      <w:r w:rsidR="00014183">
        <w:rPr>
          <w:rFonts w:ascii="Times New Roman" w:hAnsi="Times New Roman" w:cs="Times New Roman"/>
          <w:b/>
        </w:rPr>
        <w:t xml:space="preserve"> 4</w:t>
      </w:r>
      <w:r w:rsidRPr="00014183">
        <w:rPr>
          <w:rFonts w:ascii="Times New Roman" w:hAnsi="Times New Roman" w:cs="Times New Roman"/>
          <w:b/>
        </w:rPr>
        <w:t xml:space="preserve"> otrzymuje brzmienie:</w:t>
      </w:r>
    </w:p>
    <w:p w:rsidR="00D147B8" w:rsidRPr="00D147B8" w:rsidRDefault="00D147B8" w:rsidP="00D147B8">
      <w:pPr>
        <w:pStyle w:val="Akapitzlist"/>
        <w:ind w:left="644"/>
        <w:rPr>
          <w:b/>
        </w:rPr>
      </w:pPr>
    </w:p>
    <w:p w:rsidR="00D147B8" w:rsidRDefault="00D147B8" w:rsidP="00D147B8">
      <w:pPr>
        <w:pStyle w:val="Akapitzlis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„4. Zespół Szkół im. Mariana Rejewskiego w Ostromecku posiada e-mail: </w:t>
      </w:r>
      <w:hyperlink r:id="rId5" w:history="1">
        <w:r w:rsidRPr="00D147B8">
          <w:rPr>
            <w:rStyle w:val="Hipercze"/>
            <w:rFonts w:ascii="Times New Roman" w:hAnsi="Times New Roman" w:cs="Times New Roman"/>
            <w:color w:val="auto"/>
            <w:u w:val="none"/>
          </w:rPr>
          <w:t>s.ostromecko@poczta.szkolna.net</w:t>
        </w:r>
      </w:hyperlink>
      <w:r>
        <w:rPr>
          <w:rFonts w:ascii="Times New Roman" w:hAnsi="Times New Roman" w:cs="Times New Roman"/>
        </w:rPr>
        <w:t xml:space="preserve"> oraz stronę internetową: </w:t>
      </w:r>
      <w:hyperlink r:id="rId6" w:history="1">
        <w:r w:rsidRPr="00D147B8">
          <w:rPr>
            <w:rStyle w:val="Hipercze"/>
            <w:rFonts w:ascii="Times New Roman" w:hAnsi="Times New Roman" w:cs="Times New Roman"/>
            <w:color w:val="auto"/>
            <w:u w:val="none"/>
          </w:rPr>
          <w:t>http://ostromecko.edupage.org</w:t>
        </w:r>
      </w:hyperlink>
      <w:r w:rsidRPr="00D147B8">
        <w:rPr>
          <w:rFonts w:ascii="Times New Roman" w:hAnsi="Times New Roman" w:cs="Times New Roman"/>
        </w:rPr>
        <w:t>”</w:t>
      </w:r>
    </w:p>
    <w:p w:rsidR="00D147B8" w:rsidRPr="00D147B8" w:rsidRDefault="00D147B8" w:rsidP="00D147B8">
      <w:pPr>
        <w:pStyle w:val="Akapitzlist"/>
        <w:ind w:left="644"/>
      </w:pPr>
    </w:p>
    <w:p w:rsidR="00D91FB8" w:rsidRPr="00014183" w:rsidRDefault="00D91FB8" w:rsidP="00014183">
      <w:pPr>
        <w:pStyle w:val="Akapitzlist"/>
        <w:numPr>
          <w:ilvl w:val="0"/>
          <w:numId w:val="21"/>
        </w:numPr>
        <w:ind w:hanging="218"/>
        <w:rPr>
          <w:b/>
        </w:rPr>
      </w:pPr>
      <w:r w:rsidRPr="00014183">
        <w:rPr>
          <w:rFonts w:ascii="Times New Roman" w:hAnsi="Times New Roman" w:cs="Times New Roman"/>
          <w:b/>
        </w:rPr>
        <w:t xml:space="preserve"> </w:t>
      </w:r>
      <w:r w:rsidR="00D147B8">
        <w:rPr>
          <w:rFonts w:ascii="Times New Roman" w:hAnsi="Times New Roman" w:cs="Times New Roman"/>
          <w:b/>
        </w:rPr>
        <w:t>ust. 10 otrzymuje brzmienie:</w:t>
      </w:r>
    </w:p>
    <w:p w:rsidR="00D91FB8" w:rsidRPr="005850F1" w:rsidRDefault="009F5CB2" w:rsidP="009F5CB2">
      <w:pPr>
        <w:spacing w:after="0" w:line="360" w:lineRule="auto"/>
        <w:ind w:left="567" w:hanging="20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1FB8" w:rsidRPr="005850F1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10) </w:t>
      </w:r>
      <w:r w:rsidR="00D91FB8" w:rsidRPr="005850F1">
        <w:rPr>
          <w:rFonts w:ascii="Times New Roman" w:hAnsi="Times New Roman" w:cs="Times New Roman"/>
        </w:rPr>
        <w:t xml:space="preserve">Organem prowadzącym Zespołu Szkół im. Mariana Rejewskiego w Ostromecku jest Gmina </w:t>
      </w:r>
      <w:r>
        <w:rPr>
          <w:rFonts w:ascii="Times New Roman" w:hAnsi="Times New Roman" w:cs="Times New Roman"/>
        </w:rPr>
        <w:t xml:space="preserve">    </w:t>
      </w:r>
      <w:r w:rsidR="00D91FB8" w:rsidRPr="005850F1">
        <w:rPr>
          <w:rFonts w:ascii="Times New Roman" w:hAnsi="Times New Roman" w:cs="Times New Roman"/>
        </w:rPr>
        <w:t xml:space="preserve">Dąbrowa </w:t>
      </w:r>
      <w:r w:rsidR="005850F1">
        <w:rPr>
          <w:rFonts w:ascii="Times New Roman" w:hAnsi="Times New Roman" w:cs="Times New Roman"/>
        </w:rPr>
        <w:t>Chełmińska z siedz</w:t>
      </w:r>
      <w:r w:rsidR="00014183">
        <w:rPr>
          <w:rFonts w:ascii="Times New Roman" w:hAnsi="Times New Roman" w:cs="Times New Roman"/>
        </w:rPr>
        <w:t xml:space="preserve">ibą przy ulicy Bydgoskiej 21, 86 </w:t>
      </w:r>
      <w:r w:rsidR="005850F1">
        <w:rPr>
          <w:rFonts w:ascii="Times New Roman" w:hAnsi="Times New Roman" w:cs="Times New Roman"/>
        </w:rPr>
        <w:t>-070 Dąbrowa Chełmińska.”</w:t>
      </w:r>
    </w:p>
    <w:p w:rsidR="00D91FB8" w:rsidRPr="00D91FB8" w:rsidRDefault="00D91FB8" w:rsidP="00D91FB8">
      <w:pPr>
        <w:pStyle w:val="Akapitzlist"/>
      </w:pPr>
    </w:p>
    <w:p w:rsidR="00D91FB8" w:rsidRPr="00014183" w:rsidRDefault="005850F1" w:rsidP="00014183">
      <w:pPr>
        <w:pStyle w:val="Akapitzlist"/>
        <w:numPr>
          <w:ilvl w:val="0"/>
          <w:numId w:val="20"/>
        </w:numPr>
        <w:rPr>
          <w:b/>
        </w:rPr>
      </w:pPr>
      <w:r w:rsidRPr="00014183">
        <w:rPr>
          <w:b/>
        </w:rPr>
        <w:t xml:space="preserve"> w </w:t>
      </w:r>
      <w:r w:rsidRPr="00014183">
        <w:rPr>
          <w:rFonts w:ascii="Times New Roman" w:hAnsi="Times New Roman" w:cs="Times New Roman"/>
          <w:b/>
        </w:rPr>
        <w:t>§ 3:</w:t>
      </w:r>
    </w:p>
    <w:p w:rsidR="005850F1" w:rsidRDefault="005850F1" w:rsidP="005850F1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ust. 1 otrzymuje brzmienie:</w:t>
      </w:r>
    </w:p>
    <w:p w:rsidR="00C76546" w:rsidRPr="009D3D1E" w:rsidRDefault="009F5CB2" w:rsidP="00203902">
      <w:pPr>
        <w:spacing w:line="360" w:lineRule="auto"/>
        <w:ind w:left="720"/>
        <w:outlineLvl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„1. </w:t>
      </w:r>
      <w:r w:rsidR="00C76546" w:rsidRPr="00C76546">
        <w:rPr>
          <w:rFonts w:ascii="Times New Roman" w:hAnsi="Times New Roman" w:cs="Times New Roman"/>
        </w:rPr>
        <w:t xml:space="preserve">Przedszkole realizuje cele i zadania określone w </w:t>
      </w:r>
      <w:r w:rsidR="009D3D1E">
        <w:rPr>
          <w:rFonts w:ascii="Times New Roman" w:hAnsi="Times New Roman" w:cs="Times New Roman"/>
        </w:rPr>
        <w:t>przepisach prawa oświatowego</w:t>
      </w:r>
      <w:r w:rsidR="00C76546" w:rsidRPr="00C76546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 xml:space="preserve">        </w:t>
      </w:r>
      <w:r w:rsidR="00C76546" w:rsidRPr="00C76546">
        <w:rPr>
          <w:rFonts w:ascii="Times New Roman" w:hAnsi="Times New Roman" w:cs="Times New Roman"/>
        </w:rPr>
        <w:t>w oparciu o wewnątrzszkolne dokumenty: Program profilaktyki przedszkola i Koncepcję pracy przedszkola.</w:t>
      </w:r>
      <w:r>
        <w:rPr>
          <w:rFonts w:ascii="Times New Roman" w:hAnsi="Times New Roman" w:cs="Times New Roman"/>
        </w:rPr>
        <w:t>”</w:t>
      </w:r>
    </w:p>
    <w:p w:rsidR="00203902" w:rsidRPr="00203902" w:rsidRDefault="005850F1" w:rsidP="00203902">
      <w:pPr>
        <w:pStyle w:val="Akapitzlist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ust. 2 otrzymuje brzmienie:</w:t>
      </w:r>
    </w:p>
    <w:p w:rsidR="00C76546" w:rsidRDefault="00C76546" w:rsidP="00203902">
      <w:pPr>
        <w:pStyle w:val="Akapitzlist"/>
        <w:spacing w:line="360" w:lineRule="auto"/>
        <w:outlineLvl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9F5CB2">
        <w:rPr>
          <w:rFonts w:ascii="Times New Roman" w:hAnsi="Times New Roman" w:cs="Times New Roman"/>
        </w:rPr>
        <w:t xml:space="preserve">2. </w:t>
      </w:r>
      <w:r w:rsidRPr="00C76546">
        <w:rPr>
          <w:rFonts w:ascii="Times New Roman" w:hAnsi="Times New Roman" w:cs="Times New Roman"/>
        </w:rPr>
        <w:t xml:space="preserve">Celem wychowania przedszkolnego jest wsparcie całościowego rozwoju dziecka </w:t>
      </w:r>
    </w:p>
    <w:p w:rsidR="00C76546" w:rsidRPr="00C76546" w:rsidRDefault="00C76546" w:rsidP="00203902">
      <w:pPr>
        <w:pStyle w:val="Akapitzlist"/>
        <w:spacing w:line="360" w:lineRule="auto"/>
        <w:outlineLvl w:val="8"/>
        <w:rPr>
          <w:rFonts w:ascii="Times New Roman" w:hAnsi="Times New Roman" w:cs="Times New Roman"/>
        </w:rPr>
      </w:pPr>
      <w:r w:rsidRPr="00C7654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w szczególności:”</w:t>
      </w:r>
    </w:p>
    <w:p w:rsidR="005850F1" w:rsidRDefault="005850F1" w:rsidP="005850F1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ust. 3 pkt 1</w:t>
      </w:r>
      <w:r w:rsidR="007C0089">
        <w:rPr>
          <w:b/>
        </w:rPr>
        <w:t>-4 otrzymują</w:t>
      </w:r>
      <w:r>
        <w:rPr>
          <w:b/>
        </w:rPr>
        <w:t xml:space="preserve"> brzmienie:</w:t>
      </w:r>
    </w:p>
    <w:p w:rsidR="009D3D1E" w:rsidRPr="009D3D1E" w:rsidRDefault="009D3D1E" w:rsidP="009D3D1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„1) f</w:t>
      </w:r>
      <w:r w:rsidRPr="009D3D1E">
        <w:rPr>
          <w:rFonts w:ascii="Times New Roman" w:hAnsi="Times New Roman" w:cs="Times New Roman"/>
          <w:color w:val="auto"/>
          <w:sz w:val="22"/>
          <w:szCs w:val="22"/>
        </w:rPr>
        <w:t>izycznym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9D3D1E" w:rsidRDefault="009D3D1E" w:rsidP="009D3D1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2) e</w:t>
      </w:r>
      <w:r w:rsidRPr="009D3D1E">
        <w:rPr>
          <w:rFonts w:ascii="Times New Roman" w:hAnsi="Times New Roman" w:cs="Times New Roman"/>
          <w:color w:val="auto"/>
          <w:sz w:val="22"/>
          <w:szCs w:val="22"/>
        </w:rPr>
        <w:t>mocjonalnym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9D3D1E" w:rsidRPr="009D3D1E" w:rsidRDefault="009D3D1E" w:rsidP="009D3D1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477E1">
        <w:rPr>
          <w:rFonts w:ascii="Times New Roman" w:hAnsi="Times New Roman" w:cs="Times New Roman"/>
          <w:color w:val="auto"/>
          <w:sz w:val="22"/>
          <w:szCs w:val="22"/>
        </w:rPr>
        <w:t xml:space="preserve">3) </w:t>
      </w:r>
      <w:r>
        <w:rPr>
          <w:rFonts w:ascii="Times New Roman" w:hAnsi="Times New Roman" w:cs="Times New Roman"/>
          <w:color w:val="auto"/>
          <w:sz w:val="22"/>
          <w:szCs w:val="22"/>
        </w:rPr>
        <w:t>społecznym;</w:t>
      </w:r>
    </w:p>
    <w:p w:rsidR="009D3D1E" w:rsidRPr="009D3D1E" w:rsidRDefault="009D3D1E" w:rsidP="009D3D1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4) poznawczym.”</w:t>
      </w:r>
    </w:p>
    <w:p w:rsidR="005850F1" w:rsidRDefault="005850F1" w:rsidP="005850F1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ust. 3 pkt 5-17 zostają uchylone.</w:t>
      </w:r>
    </w:p>
    <w:p w:rsidR="005850F1" w:rsidRDefault="005850F1" w:rsidP="005850F1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ust. 5 </w:t>
      </w:r>
      <w:r w:rsidR="007C0089">
        <w:rPr>
          <w:b/>
        </w:rPr>
        <w:t>pkt 1</w:t>
      </w:r>
      <w:r w:rsidR="00A97158">
        <w:rPr>
          <w:b/>
        </w:rPr>
        <w:t>-8</w:t>
      </w:r>
      <w:r w:rsidR="007C0089">
        <w:rPr>
          <w:b/>
        </w:rPr>
        <w:t xml:space="preserve"> otrzymują brzmienie:</w:t>
      </w:r>
    </w:p>
    <w:p w:rsidR="006477E1" w:rsidRDefault="006477E1" w:rsidP="006477E1">
      <w:pPr>
        <w:pStyle w:val="Default"/>
        <w:spacing w:line="360" w:lineRule="auto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„1) </w:t>
      </w:r>
      <w:r w:rsidRPr="006477E1">
        <w:rPr>
          <w:rFonts w:ascii="Times New Roman" w:hAnsi="Times New Roman" w:cs="Times New Roman"/>
          <w:color w:val="auto"/>
          <w:sz w:val="22"/>
          <w:szCs w:val="22"/>
        </w:rPr>
        <w:t xml:space="preserve">wspieranie wielokierunkowej aktywności dziecka poprzez organizację warunków sprzyjających nabywaniu doświadczeń w fizycznym, emocjonalnym, społecznym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</w:t>
      </w:r>
      <w:r w:rsidRPr="006477E1">
        <w:rPr>
          <w:rFonts w:ascii="Times New Roman" w:hAnsi="Times New Roman" w:cs="Times New Roman"/>
          <w:color w:val="auto"/>
          <w:sz w:val="22"/>
          <w:szCs w:val="22"/>
        </w:rPr>
        <w:t>i poznawczym obszarze jego rozwoju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6477E1" w:rsidRPr="006477E1" w:rsidRDefault="006477E1" w:rsidP="0016422F">
      <w:pPr>
        <w:pStyle w:val="Default"/>
        <w:spacing w:line="360" w:lineRule="auto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2)</w:t>
      </w:r>
      <w:r w:rsidRPr="006477E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6422F">
        <w:rPr>
          <w:rFonts w:ascii="Times New Roman" w:hAnsi="Times New Roman" w:cs="Times New Roman"/>
          <w:color w:val="auto"/>
          <w:sz w:val="22"/>
          <w:szCs w:val="22"/>
        </w:rPr>
        <w:t>tworzenie warunków umożliwiających dzieciom swobodny rozwój, zabawę i odpoczynek w poczuciu bezpieczeństwa;</w:t>
      </w:r>
    </w:p>
    <w:p w:rsidR="0016422F" w:rsidRDefault="006477E1" w:rsidP="0016422F">
      <w:pPr>
        <w:pStyle w:val="Default"/>
        <w:spacing w:line="360" w:lineRule="auto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6422F"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3) </w:t>
      </w:r>
      <w:r w:rsidR="0016422F" w:rsidRPr="006477E1">
        <w:rPr>
          <w:rFonts w:ascii="Times New Roman" w:hAnsi="Times New Roman" w:cs="Times New Roman"/>
          <w:color w:val="auto"/>
          <w:sz w:val="22"/>
          <w:szCs w:val="22"/>
        </w:rPr>
        <w:t>wspieranie aktywności dziecka podnoszącej poziom integracji sensorycznej i umiejęt</w:t>
      </w:r>
      <w:r w:rsidR="0016422F">
        <w:rPr>
          <w:rFonts w:ascii="Times New Roman" w:hAnsi="Times New Roman" w:cs="Times New Roman"/>
          <w:color w:val="auto"/>
          <w:sz w:val="22"/>
          <w:szCs w:val="22"/>
        </w:rPr>
        <w:t xml:space="preserve">ności </w:t>
      </w:r>
      <w:r w:rsidR="0016422F" w:rsidRPr="006477E1">
        <w:rPr>
          <w:rFonts w:ascii="Times New Roman" w:hAnsi="Times New Roman" w:cs="Times New Roman"/>
          <w:color w:val="auto"/>
          <w:sz w:val="22"/>
          <w:szCs w:val="22"/>
        </w:rPr>
        <w:t>korzystania z ro</w:t>
      </w:r>
      <w:r w:rsidR="0016422F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16422F" w:rsidRPr="006477E1">
        <w:rPr>
          <w:rFonts w:ascii="Times New Roman" w:hAnsi="Times New Roman" w:cs="Times New Roman"/>
          <w:color w:val="auto"/>
          <w:sz w:val="22"/>
          <w:szCs w:val="22"/>
        </w:rPr>
        <w:t>wijających</w:t>
      </w:r>
      <w:r w:rsidR="0016422F">
        <w:rPr>
          <w:rFonts w:ascii="Times New Roman" w:hAnsi="Times New Roman" w:cs="Times New Roman"/>
          <w:color w:val="auto"/>
          <w:sz w:val="22"/>
          <w:szCs w:val="22"/>
        </w:rPr>
        <w:t xml:space="preserve"> się procesów poznawczych;</w:t>
      </w:r>
    </w:p>
    <w:p w:rsidR="0016422F" w:rsidRDefault="0016422F" w:rsidP="0016422F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4) z</w:t>
      </w:r>
      <w:r w:rsidRPr="0016422F">
        <w:rPr>
          <w:rFonts w:ascii="Times New Roman" w:hAnsi="Times New Roman" w:cs="Times New Roman"/>
          <w:color w:val="auto"/>
          <w:sz w:val="22"/>
          <w:szCs w:val="22"/>
        </w:rPr>
        <w:t>apewnienie prawidłowej organizacji warunków sprzy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jających nabywaniu przez dzieci      </w:t>
      </w:r>
      <w:r w:rsidRPr="0016422F">
        <w:rPr>
          <w:rFonts w:ascii="Times New Roman" w:hAnsi="Times New Roman" w:cs="Times New Roman"/>
          <w:color w:val="auto"/>
          <w:sz w:val="22"/>
          <w:szCs w:val="22"/>
        </w:rPr>
        <w:t>doświadczeń, które umożliwiają im ciągłość procesów adaptacji pomoc dzieciom rozwijających się w sposób nieharmonijn</w:t>
      </w:r>
      <w:r>
        <w:rPr>
          <w:rFonts w:ascii="Times New Roman" w:hAnsi="Times New Roman" w:cs="Times New Roman"/>
          <w:color w:val="auto"/>
          <w:sz w:val="22"/>
          <w:szCs w:val="22"/>
        </w:rPr>
        <w:t>y, wolniejszy lub przyspieszony;</w:t>
      </w:r>
    </w:p>
    <w:p w:rsidR="0016422F" w:rsidRDefault="0016422F" w:rsidP="0016422F">
      <w:pPr>
        <w:pStyle w:val="Default"/>
        <w:spacing w:line="360" w:lineRule="auto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5) wspieranie samod</w:t>
      </w:r>
      <w:r w:rsidRPr="0016422F">
        <w:rPr>
          <w:rFonts w:ascii="Times New Roman" w:hAnsi="Times New Roman" w:cs="Times New Roman"/>
          <w:color w:val="auto"/>
          <w:sz w:val="22"/>
          <w:szCs w:val="22"/>
        </w:rPr>
        <w:t xml:space="preserve">zielnej dziecięcej eksploracji świata, dobór treści adekwatnych do poziomu rozwoju dziecka, jego możliwości percepcyjnych, wyobrażeń i rozumienia, </w:t>
      </w:r>
    </w:p>
    <w:p w:rsidR="0016422F" w:rsidRPr="0016422F" w:rsidRDefault="0016422F" w:rsidP="0016422F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422F">
        <w:rPr>
          <w:rFonts w:ascii="Times New Roman" w:hAnsi="Times New Roman" w:cs="Times New Roman"/>
          <w:color w:val="auto"/>
          <w:sz w:val="22"/>
          <w:szCs w:val="22"/>
        </w:rPr>
        <w:t>z poszanowaniem indywid</w:t>
      </w:r>
      <w:r>
        <w:rPr>
          <w:rFonts w:ascii="Times New Roman" w:hAnsi="Times New Roman" w:cs="Times New Roman"/>
          <w:color w:val="auto"/>
          <w:sz w:val="22"/>
          <w:szCs w:val="22"/>
        </w:rPr>
        <w:t>ualnych potrzeb i zainteresowań;</w:t>
      </w:r>
    </w:p>
    <w:p w:rsidR="0016422F" w:rsidRDefault="0016422F" w:rsidP="0016422F">
      <w:pPr>
        <w:pStyle w:val="Default"/>
        <w:spacing w:line="360" w:lineRule="auto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6) wzmacnianie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6422F">
        <w:rPr>
          <w:rFonts w:ascii="Times New Roman" w:hAnsi="Times New Roman" w:cs="Times New Roman"/>
          <w:color w:val="auto"/>
          <w:sz w:val="22"/>
          <w:szCs w:val="22"/>
        </w:rPr>
        <w:t>poczucia wartości, indywidualność, oryginalność dziecka oraz potrzeby tworzenia relacji os</w:t>
      </w:r>
      <w:r>
        <w:rPr>
          <w:rFonts w:ascii="Times New Roman" w:hAnsi="Times New Roman" w:cs="Times New Roman"/>
          <w:color w:val="auto"/>
          <w:sz w:val="22"/>
          <w:szCs w:val="22"/>
        </w:rPr>
        <w:t>obowych i uczestnictwa w grupie;</w:t>
      </w:r>
    </w:p>
    <w:p w:rsidR="00A97158" w:rsidRDefault="00A97158" w:rsidP="00A97158">
      <w:pPr>
        <w:pStyle w:val="Default"/>
        <w:spacing w:line="360" w:lineRule="auto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r w:rsidR="0016422F">
        <w:rPr>
          <w:rFonts w:ascii="Times New Roman" w:hAnsi="Times New Roman" w:cs="Times New Roman"/>
          <w:color w:val="auto"/>
          <w:sz w:val="22"/>
          <w:szCs w:val="22"/>
        </w:rPr>
        <w:t>7) tworzenie sytuacji sprzyjających rozwojowi nawyków i zachowań prowadzących do samodzielności, dbania o zdrowie, sprawność ruchową i bezpieczeństwo, w tym bezpieczeństwo w ruchu drogowym;</w:t>
      </w:r>
    </w:p>
    <w:p w:rsidR="00A97158" w:rsidRDefault="00A97158" w:rsidP="00A97158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1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6422F" w:rsidRPr="00A97158">
        <w:rPr>
          <w:rFonts w:ascii="Times New Roman" w:hAnsi="Times New Roman" w:cs="Times New Roman"/>
          <w:color w:val="auto"/>
          <w:sz w:val="22"/>
          <w:szCs w:val="22"/>
        </w:rPr>
        <w:t>8)</w:t>
      </w:r>
      <w:r w:rsidRPr="00A97158">
        <w:rPr>
          <w:rFonts w:ascii="Times New Roman" w:hAnsi="Times New Roman" w:cs="Times New Roman"/>
          <w:color w:val="auto"/>
          <w:sz w:val="22"/>
          <w:szCs w:val="22"/>
        </w:rPr>
        <w:t xml:space="preserve"> przygotowanie do rozumienia emocji, uczuć własnych i innych ludzi oraz dbanie o zdrowie psychiczne, realizowane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97158">
        <w:rPr>
          <w:rFonts w:ascii="Times New Roman" w:hAnsi="Times New Roman" w:cs="Times New Roman"/>
          <w:color w:val="auto"/>
          <w:sz w:val="22"/>
          <w:szCs w:val="22"/>
        </w:rPr>
        <w:t xml:space="preserve">m.in. z wykorzystaniem naturalnych sytuacji pojawiających się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97158">
        <w:rPr>
          <w:rFonts w:ascii="Times New Roman" w:hAnsi="Times New Roman" w:cs="Times New Roman"/>
          <w:color w:val="auto"/>
          <w:sz w:val="22"/>
          <w:szCs w:val="22"/>
        </w:rPr>
        <w:t xml:space="preserve">w przedszkolu oraz sytuacji zadaniowych, uwzględniających treści adekwatne do intelektualnych możliwości </w:t>
      </w:r>
      <w:r>
        <w:rPr>
          <w:rFonts w:ascii="Times New Roman" w:hAnsi="Times New Roman" w:cs="Times New Roman"/>
          <w:color w:val="auto"/>
          <w:sz w:val="22"/>
          <w:szCs w:val="22"/>
        </w:rPr>
        <w:t>i oczekiwań  rozwojowych dzieci;”</w:t>
      </w:r>
    </w:p>
    <w:p w:rsidR="00A97158" w:rsidRDefault="00A97158" w:rsidP="00A97158">
      <w:pPr>
        <w:pStyle w:val="Akapitzlist"/>
        <w:numPr>
          <w:ilvl w:val="0"/>
          <w:numId w:val="5"/>
        </w:numPr>
        <w:rPr>
          <w:b/>
        </w:rPr>
      </w:pPr>
      <w:r w:rsidRPr="00A97158">
        <w:rPr>
          <w:b/>
        </w:rPr>
        <w:t>ust. 5 po pkt</w:t>
      </w:r>
      <w:r>
        <w:rPr>
          <w:b/>
        </w:rPr>
        <w:t xml:space="preserve"> 8</w:t>
      </w:r>
      <w:r w:rsidRPr="00A97158">
        <w:rPr>
          <w:b/>
        </w:rPr>
        <w:t xml:space="preserve"> dodaje się pkt </w:t>
      </w:r>
      <w:r>
        <w:rPr>
          <w:b/>
        </w:rPr>
        <w:t xml:space="preserve">9-17 </w:t>
      </w:r>
      <w:r w:rsidRPr="00A97158">
        <w:rPr>
          <w:b/>
        </w:rPr>
        <w:t>w brzmieniu:</w:t>
      </w:r>
    </w:p>
    <w:p w:rsidR="00A97158" w:rsidRDefault="00A97158" w:rsidP="00A97158">
      <w:pPr>
        <w:pStyle w:val="Default"/>
        <w:spacing w:line="360" w:lineRule="auto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</w:t>
      </w:r>
      <w:r w:rsidRPr="00010CC2">
        <w:rPr>
          <w:rFonts w:ascii="Times New Roman" w:hAnsi="Times New Roman" w:cs="Times New Roman"/>
          <w:sz w:val="22"/>
          <w:szCs w:val="22"/>
        </w:rPr>
        <w:t>„9)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t</w:t>
      </w:r>
      <w:r w:rsidRPr="00A97158">
        <w:rPr>
          <w:rFonts w:ascii="Times New Roman" w:hAnsi="Times New Roman" w:cs="Times New Roman"/>
          <w:color w:val="auto"/>
          <w:sz w:val="22"/>
          <w:szCs w:val="22"/>
        </w:rPr>
        <w:t>worzenie sytuacji edukacyjnych budujących wrażliwość dziecka, w tym wrażliwość estetyczną, w odniesieniu do wielu stref aktywności człowieka: mowy, zachowania, ruchu, środowiska, ubioru, muzyki, tańca, śpiewu, te</w:t>
      </w:r>
      <w:r>
        <w:rPr>
          <w:rFonts w:ascii="Times New Roman" w:hAnsi="Times New Roman" w:cs="Times New Roman"/>
          <w:color w:val="auto"/>
          <w:sz w:val="22"/>
          <w:szCs w:val="22"/>
        </w:rPr>
        <w:t>atru, plastyki;</w:t>
      </w:r>
    </w:p>
    <w:p w:rsidR="0070149C" w:rsidRDefault="0070149C" w:rsidP="0070149C">
      <w:pPr>
        <w:pStyle w:val="Default"/>
        <w:spacing w:line="360" w:lineRule="auto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="00A97158">
        <w:rPr>
          <w:rFonts w:ascii="Times New Roman" w:hAnsi="Times New Roman" w:cs="Times New Roman"/>
          <w:color w:val="auto"/>
          <w:sz w:val="22"/>
          <w:szCs w:val="22"/>
        </w:rPr>
        <w:t>10)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tworzenie wartości </w:t>
      </w:r>
      <w:r w:rsidRPr="00A97158">
        <w:rPr>
          <w:rFonts w:ascii="Times New Roman" w:hAnsi="Times New Roman" w:cs="Times New Roman"/>
          <w:color w:val="auto"/>
          <w:sz w:val="22"/>
          <w:szCs w:val="22"/>
        </w:rPr>
        <w:t>pozwalających na bezpieczną, samodzielną eksplorację otaczającej dziecko przyrody, stymulujących rozwój wrażliwości i umożliwiających poznanie wartości oraz norm odnoszących się do środowiska przyrodniczego, adekwatnych d</w:t>
      </w:r>
      <w:r>
        <w:rPr>
          <w:rFonts w:ascii="Times New Roman" w:hAnsi="Times New Roman" w:cs="Times New Roman"/>
          <w:color w:val="auto"/>
          <w:sz w:val="22"/>
          <w:szCs w:val="22"/>
        </w:rPr>
        <w:t>o etapu rozwoju dziecka;</w:t>
      </w:r>
    </w:p>
    <w:p w:rsidR="0070149C" w:rsidRPr="00A97158" w:rsidRDefault="0070149C" w:rsidP="0070149C">
      <w:pPr>
        <w:pStyle w:val="Default"/>
        <w:spacing w:line="360" w:lineRule="auto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11)  t</w:t>
      </w:r>
      <w:r w:rsidRPr="00A97158">
        <w:rPr>
          <w:rFonts w:ascii="Times New Roman" w:hAnsi="Times New Roman" w:cs="Times New Roman"/>
          <w:color w:val="auto"/>
          <w:sz w:val="22"/>
          <w:szCs w:val="22"/>
        </w:rPr>
        <w:t>worzenie warunków umożliwiających bezpieczną, samodzielną eksplorację elementów techniki w otoczeniu, konstruowania, majsterkowania, planowania i podejmowania intencjonalnego działania, prez</w:t>
      </w:r>
      <w:r>
        <w:rPr>
          <w:rFonts w:ascii="Times New Roman" w:hAnsi="Times New Roman" w:cs="Times New Roman"/>
          <w:color w:val="auto"/>
          <w:sz w:val="22"/>
          <w:szCs w:val="22"/>
        </w:rPr>
        <w:t>entowania wytworów swojej pracy;</w:t>
      </w:r>
    </w:p>
    <w:p w:rsidR="0070149C" w:rsidRDefault="0070149C" w:rsidP="0070149C">
      <w:pPr>
        <w:pStyle w:val="Default"/>
        <w:spacing w:line="360" w:lineRule="auto"/>
        <w:ind w:left="709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12) </w:t>
      </w:r>
      <w:r w:rsidRPr="0070149C">
        <w:rPr>
          <w:rFonts w:ascii="Times New Roman" w:hAnsi="Times New Roman" w:cs="Times New Roman"/>
          <w:color w:val="auto"/>
          <w:sz w:val="22"/>
          <w:szCs w:val="22"/>
        </w:rPr>
        <w:t>współdziałanie z rodzicami, różnymi środowiskami, organizacjami i instytucjami, uznanymi przez rodziców za źródło istotnych wartości na rzecz tworzenia warunków umożliwiających rozwój tożsamości dziecka;</w:t>
      </w:r>
    </w:p>
    <w:p w:rsidR="0070149C" w:rsidRDefault="0070149C" w:rsidP="0070149C">
      <w:pPr>
        <w:pStyle w:val="Default"/>
        <w:spacing w:line="360" w:lineRule="auto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13</w:t>
      </w:r>
      <w:r w:rsidRPr="0070149C">
        <w:rPr>
          <w:rFonts w:ascii="Times New Roman" w:hAnsi="Times New Roman" w:cs="Times New Roman"/>
          <w:color w:val="auto"/>
          <w:sz w:val="22"/>
          <w:szCs w:val="22"/>
        </w:rPr>
        <w:t>) kreowanie, wspólne z wymienionymi podmiotami, sytuacji prowadzących do poznania przez dziecko wartości i norm społecznych, których źródłem jest rodzina, grupa                              w przedszkolu, inne dorosłe osoby, w tym osoby starsze oraz rozwijania zachowań wynikających z wartości możliwych do zr</w:t>
      </w:r>
      <w:r>
        <w:rPr>
          <w:rFonts w:ascii="Times New Roman" w:hAnsi="Times New Roman" w:cs="Times New Roman"/>
          <w:color w:val="auto"/>
          <w:sz w:val="22"/>
          <w:szCs w:val="22"/>
        </w:rPr>
        <w:t>ozumienia na tym etapie rozwoju;</w:t>
      </w:r>
    </w:p>
    <w:p w:rsidR="0070149C" w:rsidRDefault="0070149C" w:rsidP="0070149C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14)  </w:t>
      </w:r>
      <w:r w:rsidRPr="0070149C">
        <w:rPr>
          <w:rFonts w:ascii="Times New Roman" w:hAnsi="Times New Roman" w:cs="Times New Roman"/>
          <w:color w:val="auto"/>
          <w:sz w:val="22"/>
          <w:szCs w:val="22"/>
        </w:rPr>
        <w:t>systematyczne uzupełnianie, za zgodą rodziców, realizowanych treści wychowawczych          o nowe zagadnienia, wynikające z pojawiania się w otoczeniu dziecka zmian i zjawisk istotnych dla jego bezpiec</w:t>
      </w:r>
      <w:r>
        <w:rPr>
          <w:rFonts w:ascii="Times New Roman" w:hAnsi="Times New Roman" w:cs="Times New Roman"/>
          <w:color w:val="auto"/>
          <w:sz w:val="22"/>
          <w:szCs w:val="22"/>
        </w:rPr>
        <w:t>zeństwa i harmonijnego rozwoju;</w:t>
      </w:r>
    </w:p>
    <w:p w:rsidR="0070149C" w:rsidRDefault="0070149C" w:rsidP="0070149C">
      <w:pPr>
        <w:pStyle w:val="Default"/>
        <w:spacing w:line="360" w:lineRule="auto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            15) </w:t>
      </w:r>
      <w:r w:rsidRPr="0070149C">
        <w:rPr>
          <w:rFonts w:ascii="Times New Roman" w:hAnsi="Times New Roman" w:cs="Times New Roman"/>
          <w:color w:val="auto"/>
          <w:sz w:val="22"/>
          <w:szCs w:val="22"/>
        </w:rPr>
        <w:t>systematyczne wspieranie rozwoju mechanizmów uczenia się dziecka, prowadzące do osiągnięcia przez nie poziomu umożliwia</w:t>
      </w:r>
      <w:r>
        <w:rPr>
          <w:rFonts w:ascii="Times New Roman" w:hAnsi="Times New Roman" w:cs="Times New Roman"/>
          <w:color w:val="auto"/>
          <w:sz w:val="22"/>
          <w:szCs w:val="22"/>
        </w:rPr>
        <w:t>jącego podjęcie nauki w szkole;</w:t>
      </w:r>
    </w:p>
    <w:p w:rsidR="0070149C" w:rsidRDefault="0070149C" w:rsidP="00010CC2">
      <w:pPr>
        <w:pStyle w:val="Default"/>
        <w:spacing w:line="360" w:lineRule="auto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16</w:t>
      </w:r>
      <w:r w:rsidRPr="00010CC2">
        <w:rPr>
          <w:rFonts w:ascii="Times New Roman" w:hAnsi="Times New Roman" w:cs="Times New Roman"/>
          <w:color w:val="auto"/>
          <w:sz w:val="22"/>
          <w:szCs w:val="22"/>
        </w:rPr>
        <w:t>) organizowanie zajęć – zgodnie z potrzebami -  umożliwiających dziecku poznawanie kultury i języka mniejszości narodowej lub etnicznej lub jęz</w:t>
      </w:r>
      <w:r w:rsidR="00010CC2">
        <w:rPr>
          <w:rFonts w:ascii="Times New Roman" w:hAnsi="Times New Roman" w:cs="Times New Roman"/>
          <w:color w:val="auto"/>
          <w:sz w:val="22"/>
          <w:szCs w:val="22"/>
        </w:rPr>
        <w:t>yka regionalnego – kaszubskiego;</w:t>
      </w:r>
    </w:p>
    <w:p w:rsidR="00A97158" w:rsidRPr="0070149C" w:rsidRDefault="00010CC2" w:rsidP="00010CC2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17) </w:t>
      </w:r>
      <w:r w:rsidRPr="00010CC2">
        <w:rPr>
          <w:rFonts w:ascii="Times New Roman" w:hAnsi="Times New Roman" w:cs="Times New Roman"/>
          <w:color w:val="auto"/>
          <w:sz w:val="22"/>
          <w:szCs w:val="22"/>
        </w:rPr>
        <w:t>tworzenie sytuacji edukacyjnych sprzyjających budowaniu zainteresowania dziecka językiem obcym nowożytny</w:t>
      </w:r>
      <w:r>
        <w:rPr>
          <w:rFonts w:ascii="Times New Roman" w:hAnsi="Times New Roman" w:cs="Times New Roman"/>
          <w:color w:val="auto"/>
          <w:sz w:val="22"/>
          <w:szCs w:val="22"/>
        </w:rPr>
        <w:t>m, chęci poznania innych kultur.</w:t>
      </w:r>
      <w:r w:rsidR="009F5CB2"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:rsidR="00A97158" w:rsidRPr="00A97158" w:rsidRDefault="00A97158" w:rsidP="00A97158">
      <w:pPr>
        <w:pStyle w:val="Akapitzlist"/>
        <w:rPr>
          <w:rFonts w:ascii="Times New Roman" w:hAnsi="Times New Roman" w:cs="Times New Roman"/>
        </w:rPr>
      </w:pPr>
    </w:p>
    <w:p w:rsidR="005850F1" w:rsidRPr="00694893" w:rsidRDefault="00010CC2" w:rsidP="0001418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</w:rPr>
      </w:pPr>
      <w:r w:rsidRPr="00010CC2">
        <w:rPr>
          <w:rFonts w:ascii="Times New Roman" w:hAnsi="Times New Roman" w:cs="Times New Roman"/>
          <w:b/>
        </w:rPr>
        <w:t>w  § 7</w:t>
      </w:r>
      <w:r w:rsidR="00694893">
        <w:rPr>
          <w:rFonts w:ascii="Times New Roman" w:hAnsi="Times New Roman" w:cs="Times New Roman"/>
          <w:b/>
        </w:rPr>
        <w:t xml:space="preserve"> </w:t>
      </w:r>
      <w:r w:rsidRPr="00694893">
        <w:rPr>
          <w:rFonts w:ascii="Times New Roman" w:hAnsi="Times New Roman" w:cs="Times New Roman"/>
          <w:b/>
        </w:rPr>
        <w:t>pkt 1 otrzymuje brzmienie:</w:t>
      </w:r>
    </w:p>
    <w:p w:rsidR="00694893" w:rsidRPr="00694893" w:rsidRDefault="009F5CB2" w:rsidP="009F5CB2">
      <w:pPr>
        <w:pStyle w:val="Default"/>
        <w:spacing w:line="360" w:lineRule="auto"/>
        <w:ind w:left="644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„1) </w:t>
      </w:r>
      <w:r w:rsidR="00694893">
        <w:rPr>
          <w:rFonts w:ascii="Times New Roman" w:hAnsi="Times New Roman" w:cs="Times New Roman"/>
          <w:color w:val="auto"/>
          <w:sz w:val="22"/>
          <w:szCs w:val="22"/>
        </w:rPr>
        <w:t xml:space="preserve">Biblioteką Publiczno-Szkolną </w:t>
      </w:r>
      <w:r w:rsidR="00694893" w:rsidRPr="00694893">
        <w:rPr>
          <w:rFonts w:ascii="Times New Roman" w:hAnsi="Times New Roman" w:cs="Times New Roman"/>
          <w:color w:val="auto"/>
          <w:sz w:val="22"/>
          <w:szCs w:val="22"/>
        </w:rPr>
        <w:t>w Ostromecku;</w:t>
      </w:r>
      <w:r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:rsidR="00D91FB8" w:rsidRPr="00A958C6" w:rsidRDefault="00A958C6" w:rsidP="0001418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</w:rPr>
      </w:pPr>
      <w:r w:rsidRPr="00A958C6">
        <w:rPr>
          <w:rFonts w:ascii="Times New Roman" w:hAnsi="Times New Roman" w:cs="Times New Roman"/>
          <w:b/>
        </w:rPr>
        <w:t xml:space="preserve">w  § </w:t>
      </w:r>
      <w:r>
        <w:rPr>
          <w:rFonts w:ascii="Times New Roman" w:hAnsi="Times New Roman" w:cs="Times New Roman"/>
          <w:b/>
        </w:rPr>
        <w:t>9:</w:t>
      </w:r>
    </w:p>
    <w:p w:rsidR="00D91FB8" w:rsidRDefault="00A958C6" w:rsidP="004C1DC2">
      <w:pPr>
        <w:pStyle w:val="Akapitzlist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ust. 2 pkt 6 otrzymuje brzmienie:</w:t>
      </w:r>
    </w:p>
    <w:p w:rsidR="00A958C6" w:rsidRPr="00A958C6" w:rsidRDefault="00A958C6" w:rsidP="004C1DC2">
      <w:pPr>
        <w:pStyle w:val="Akapitzlist"/>
        <w:spacing w:line="480" w:lineRule="auto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„6) z deficytów kompetencji i zaburzeń sprawności językowych;”</w:t>
      </w:r>
    </w:p>
    <w:p w:rsidR="00A958C6" w:rsidRDefault="00A958C6" w:rsidP="004C1DC2">
      <w:pPr>
        <w:pStyle w:val="Akapitzlist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ust. 2 po pkt 11 dodaje się pkt 12 w brzmieniu:</w:t>
      </w:r>
    </w:p>
    <w:p w:rsidR="00A958C6" w:rsidRPr="00A958C6" w:rsidRDefault="00A958C6" w:rsidP="004C1DC2">
      <w:pPr>
        <w:pStyle w:val="Akapitzlist"/>
        <w:spacing w:line="480" w:lineRule="auto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„12 z zaburzeń zachowania lub emocji.”</w:t>
      </w:r>
    </w:p>
    <w:p w:rsidR="00A958C6" w:rsidRDefault="00A958C6" w:rsidP="004C1DC2">
      <w:pPr>
        <w:pStyle w:val="Akapitzlist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ust. 8 po pkt 10 dodaje się pkt 11 w brzmieniu:</w:t>
      </w:r>
    </w:p>
    <w:p w:rsidR="00A958C6" w:rsidRPr="00A958C6" w:rsidRDefault="00A958C6" w:rsidP="004C1DC2">
      <w:pPr>
        <w:pStyle w:val="Akapitzlist"/>
        <w:spacing w:line="480" w:lineRule="auto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9F5CB2">
        <w:rPr>
          <w:rFonts w:ascii="Times New Roman" w:hAnsi="Times New Roman" w:cs="Times New Roman"/>
        </w:rPr>
        <w:t xml:space="preserve">11) </w:t>
      </w:r>
      <w:r>
        <w:rPr>
          <w:rFonts w:ascii="Times New Roman" w:hAnsi="Times New Roman" w:cs="Times New Roman"/>
        </w:rPr>
        <w:t>organizacji pozarządowej, innej instytucji lub podmiotu działających na rzecz rodziny, dzieci i młodzieży</w:t>
      </w:r>
      <w:r w:rsidR="00E142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:rsidR="00A958C6" w:rsidRDefault="004C1DC2" w:rsidP="004C1DC2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ust. 9 otrzymuje brzmienie:</w:t>
      </w:r>
    </w:p>
    <w:p w:rsidR="00A958C6" w:rsidRPr="004C1DC2" w:rsidRDefault="004C1DC2" w:rsidP="004C1DC2">
      <w:pPr>
        <w:pStyle w:val="Default"/>
        <w:spacing w:line="360" w:lineRule="auto"/>
        <w:ind w:left="7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1DC2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9F5CB2">
        <w:rPr>
          <w:rFonts w:ascii="Times New Roman" w:hAnsi="Times New Roman" w:cs="Times New Roman"/>
          <w:color w:val="auto"/>
          <w:sz w:val="22"/>
          <w:szCs w:val="22"/>
        </w:rPr>
        <w:t xml:space="preserve">9. </w:t>
      </w:r>
      <w:r w:rsidRPr="004C1DC2">
        <w:rPr>
          <w:rFonts w:ascii="Times New Roman" w:hAnsi="Times New Roman" w:cs="Times New Roman"/>
          <w:color w:val="auto"/>
          <w:sz w:val="22"/>
          <w:szCs w:val="22"/>
        </w:rPr>
        <w:t>W Przedszkolu pomoc psychologiczno - pedagogiczna w zależności od potrzeb jest udzielana  w trakcie bieżącej  pracy z dzieckiem oraz przez zintegrowane działania nauczycieli, wychowawców grup i specjalistów a także w formie:</w:t>
      </w:r>
      <w:r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4C1D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C1DC2" w:rsidRDefault="004C1DC2" w:rsidP="00A958C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ust. 9 pkt 2 otrzymuje brzmienie:</w:t>
      </w:r>
    </w:p>
    <w:p w:rsidR="004C1DC2" w:rsidRPr="004C1DC2" w:rsidRDefault="004C1DC2" w:rsidP="004C1DC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1DC2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0F7788">
        <w:rPr>
          <w:rFonts w:ascii="Times New Roman" w:hAnsi="Times New Roman" w:cs="Times New Roman"/>
          <w:color w:val="auto"/>
          <w:sz w:val="22"/>
          <w:szCs w:val="22"/>
        </w:rPr>
        <w:t>2)</w:t>
      </w:r>
      <w:r w:rsidR="009F5CB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C1DC2">
        <w:rPr>
          <w:rFonts w:ascii="Times New Roman" w:hAnsi="Times New Roman" w:cs="Times New Roman"/>
          <w:color w:val="auto"/>
          <w:sz w:val="22"/>
          <w:szCs w:val="22"/>
        </w:rPr>
        <w:t>zajęć specjalistycznych: korekcyjno-kompensacyjnych,  logopedycznych, rozwijających kompetencje emocjonalno-społeczne oraz innych za</w:t>
      </w:r>
      <w:r>
        <w:rPr>
          <w:rFonts w:ascii="Times New Roman" w:hAnsi="Times New Roman" w:cs="Times New Roman"/>
          <w:color w:val="auto"/>
          <w:sz w:val="22"/>
          <w:szCs w:val="22"/>
        </w:rPr>
        <w:t>jęć charakterze terapeutycznym;”</w:t>
      </w:r>
    </w:p>
    <w:p w:rsidR="004C1DC2" w:rsidRDefault="004C1DC2" w:rsidP="00A958C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ust. 9 po pkt 3 dodaje się pkt 4 w brzmieniu:</w:t>
      </w:r>
    </w:p>
    <w:p w:rsidR="009F5CB2" w:rsidRDefault="009F5CB2" w:rsidP="009F5CB2">
      <w:pPr>
        <w:pStyle w:val="Akapitzlist"/>
        <w:ind w:left="750"/>
        <w:rPr>
          <w:rFonts w:ascii="Times New Roman" w:hAnsi="Times New Roman" w:cs="Times New Roman"/>
          <w:b/>
        </w:rPr>
      </w:pPr>
    </w:p>
    <w:p w:rsidR="000F7788" w:rsidRDefault="000F7788" w:rsidP="000F7788">
      <w:pPr>
        <w:pStyle w:val="Akapitzlist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„4) warsztatów.”</w:t>
      </w:r>
    </w:p>
    <w:p w:rsidR="000F7788" w:rsidRPr="000F7788" w:rsidRDefault="000F7788" w:rsidP="000F7788">
      <w:pPr>
        <w:pStyle w:val="Akapitzlist"/>
        <w:ind w:left="750"/>
        <w:rPr>
          <w:rFonts w:ascii="Times New Roman" w:hAnsi="Times New Roman" w:cs="Times New Roman"/>
        </w:rPr>
      </w:pPr>
    </w:p>
    <w:p w:rsidR="000F7788" w:rsidRDefault="000F7788" w:rsidP="0001418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A958C6">
        <w:rPr>
          <w:rFonts w:ascii="Times New Roman" w:hAnsi="Times New Roman" w:cs="Times New Roman"/>
          <w:b/>
        </w:rPr>
        <w:t xml:space="preserve">w  § </w:t>
      </w:r>
      <w:r>
        <w:rPr>
          <w:rFonts w:ascii="Times New Roman" w:hAnsi="Times New Roman" w:cs="Times New Roman"/>
          <w:b/>
        </w:rPr>
        <w:t>12:</w:t>
      </w:r>
    </w:p>
    <w:p w:rsidR="000F7788" w:rsidRDefault="000F7788" w:rsidP="000F778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ust. 2 po pkt 1v dodaje się pkt 1va w brzmieniu:</w:t>
      </w:r>
    </w:p>
    <w:p w:rsidR="009F5CB2" w:rsidRDefault="009F5CB2" w:rsidP="009F5CB2">
      <w:pPr>
        <w:pStyle w:val="Akapitzlist"/>
        <w:ind w:left="764"/>
        <w:rPr>
          <w:rFonts w:ascii="Times New Roman" w:hAnsi="Times New Roman" w:cs="Times New Roman"/>
          <w:b/>
        </w:rPr>
      </w:pPr>
    </w:p>
    <w:p w:rsidR="000F7788" w:rsidRDefault="000F7788" w:rsidP="000F7788">
      <w:pPr>
        <w:pStyle w:val="Akapitzlist"/>
        <w:ind w:left="7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„1va) współpracuje z osobami sprawującymi profilaktyczną opiekę zdrowotną nad dziećmi;”</w:t>
      </w:r>
    </w:p>
    <w:p w:rsidR="000F7788" w:rsidRDefault="000F7788" w:rsidP="000F7788">
      <w:pPr>
        <w:pStyle w:val="Akapitzlist"/>
        <w:ind w:left="764"/>
        <w:rPr>
          <w:rFonts w:ascii="Times New Roman" w:hAnsi="Times New Roman" w:cs="Times New Roman"/>
        </w:rPr>
      </w:pPr>
    </w:p>
    <w:p w:rsidR="007960A6" w:rsidRDefault="007960A6" w:rsidP="000F7788">
      <w:pPr>
        <w:pStyle w:val="Akapitzlist"/>
        <w:ind w:left="764"/>
        <w:rPr>
          <w:rFonts w:ascii="Times New Roman" w:hAnsi="Times New Roman" w:cs="Times New Roman"/>
        </w:rPr>
      </w:pPr>
    </w:p>
    <w:p w:rsidR="007960A6" w:rsidRDefault="007960A6" w:rsidP="000F7788">
      <w:pPr>
        <w:pStyle w:val="Akapitzlist"/>
        <w:ind w:left="764"/>
        <w:rPr>
          <w:rFonts w:ascii="Times New Roman" w:hAnsi="Times New Roman" w:cs="Times New Roman"/>
        </w:rPr>
      </w:pPr>
    </w:p>
    <w:p w:rsidR="007960A6" w:rsidRPr="000F7788" w:rsidRDefault="007960A6" w:rsidP="000F7788">
      <w:pPr>
        <w:pStyle w:val="Akapitzlist"/>
        <w:ind w:left="764"/>
        <w:rPr>
          <w:rFonts w:ascii="Times New Roman" w:hAnsi="Times New Roman" w:cs="Times New Roman"/>
        </w:rPr>
      </w:pPr>
    </w:p>
    <w:p w:rsidR="000F7788" w:rsidRDefault="000F7788" w:rsidP="00014183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</w:rPr>
      </w:pPr>
      <w:r w:rsidRPr="00A958C6">
        <w:rPr>
          <w:rFonts w:ascii="Times New Roman" w:hAnsi="Times New Roman" w:cs="Times New Roman"/>
          <w:b/>
        </w:rPr>
        <w:lastRenderedPageBreak/>
        <w:t xml:space="preserve">w  § </w:t>
      </w:r>
      <w:r>
        <w:rPr>
          <w:rFonts w:ascii="Times New Roman" w:hAnsi="Times New Roman" w:cs="Times New Roman"/>
          <w:b/>
        </w:rPr>
        <w:t>16:</w:t>
      </w:r>
    </w:p>
    <w:p w:rsidR="009F5CB2" w:rsidRDefault="000F7788" w:rsidP="009F5CB2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ust. 11 otrzymuje brzmienie:</w:t>
      </w:r>
    </w:p>
    <w:p w:rsidR="009F5CB2" w:rsidRPr="009F5CB2" w:rsidRDefault="009F5CB2" w:rsidP="009F5CB2">
      <w:pPr>
        <w:pStyle w:val="Akapitzlist"/>
        <w:spacing w:line="240" w:lineRule="auto"/>
        <w:ind w:left="824"/>
        <w:rPr>
          <w:rFonts w:ascii="Times New Roman" w:hAnsi="Times New Roman" w:cs="Times New Roman"/>
          <w:b/>
        </w:rPr>
      </w:pPr>
    </w:p>
    <w:p w:rsidR="000F7788" w:rsidRDefault="000F7788" w:rsidP="009F5CB2">
      <w:pPr>
        <w:pStyle w:val="Akapitzlist"/>
        <w:spacing w:line="360" w:lineRule="auto"/>
        <w:ind w:left="8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9F5CB2">
        <w:rPr>
          <w:rFonts w:ascii="Times New Roman" w:hAnsi="Times New Roman" w:cs="Times New Roman"/>
        </w:rPr>
        <w:t>11.Czas prowadzonych w przedszkolu zajęć powinien być dostosowany do możliwości rozwojowych dzieci, z tym że czas prowadzonych w przedszkolu zajęć religii i zajęć rewalidacyjnych powinien wynosić:”</w:t>
      </w:r>
    </w:p>
    <w:p w:rsidR="00977DB5" w:rsidRPr="000F7788" w:rsidRDefault="00977DB5" w:rsidP="009F5CB2">
      <w:pPr>
        <w:pStyle w:val="Akapitzlist"/>
        <w:spacing w:line="360" w:lineRule="auto"/>
        <w:ind w:left="824"/>
        <w:rPr>
          <w:rFonts w:ascii="Times New Roman" w:hAnsi="Times New Roman" w:cs="Times New Roman"/>
        </w:rPr>
      </w:pPr>
    </w:p>
    <w:p w:rsidR="000F7788" w:rsidRDefault="00203902" w:rsidP="00203902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ust. 13 pkt 6 otrzymuje brzmienie:</w:t>
      </w:r>
    </w:p>
    <w:p w:rsidR="00E15076" w:rsidRDefault="00E15076" w:rsidP="00E15076">
      <w:pPr>
        <w:pStyle w:val="Akapitzlist"/>
        <w:spacing w:line="360" w:lineRule="auto"/>
        <w:ind w:left="8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„6) zajęcia rozwijające kompetencje emocjonalno-społeczne;”</w:t>
      </w:r>
    </w:p>
    <w:p w:rsidR="00977DB5" w:rsidRPr="00E15076" w:rsidRDefault="00977DB5" w:rsidP="00E15076">
      <w:pPr>
        <w:pStyle w:val="Akapitzlist"/>
        <w:spacing w:line="360" w:lineRule="auto"/>
        <w:ind w:left="824"/>
        <w:rPr>
          <w:rFonts w:ascii="Times New Roman" w:hAnsi="Times New Roman" w:cs="Times New Roman"/>
        </w:rPr>
      </w:pPr>
    </w:p>
    <w:p w:rsidR="00E15076" w:rsidRDefault="00E15076" w:rsidP="00014183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</w:t>
      </w:r>
      <w:r w:rsidRPr="00A958C6">
        <w:rPr>
          <w:rFonts w:ascii="Times New Roman" w:hAnsi="Times New Roman" w:cs="Times New Roman"/>
          <w:b/>
        </w:rPr>
        <w:t xml:space="preserve">  § </w:t>
      </w:r>
      <w:r>
        <w:rPr>
          <w:rFonts w:ascii="Times New Roman" w:hAnsi="Times New Roman" w:cs="Times New Roman"/>
          <w:b/>
        </w:rPr>
        <w:t xml:space="preserve">16 dodaje się </w:t>
      </w:r>
      <w:r w:rsidRPr="00A958C6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 xml:space="preserve">16a </w:t>
      </w:r>
      <w:r w:rsidR="00FE1310">
        <w:rPr>
          <w:rFonts w:ascii="Times New Roman" w:hAnsi="Times New Roman" w:cs="Times New Roman"/>
          <w:b/>
        </w:rPr>
        <w:t xml:space="preserve">(ust.1, ust.2 pkt 1-3, ust. 3 pkt1-3, ust.4, ust.5) </w:t>
      </w:r>
      <w:r>
        <w:rPr>
          <w:rFonts w:ascii="Times New Roman" w:hAnsi="Times New Roman" w:cs="Times New Roman"/>
          <w:b/>
        </w:rPr>
        <w:t>w brzmieniu:</w:t>
      </w:r>
    </w:p>
    <w:p w:rsidR="00555AB8" w:rsidRDefault="00555AB8" w:rsidP="00555AB8">
      <w:pPr>
        <w:pStyle w:val="Akapitzlist"/>
        <w:spacing w:line="240" w:lineRule="auto"/>
        <w:ind w:left="644"/>
        <w:rPr>
          <w:rFonts w:ascii="Times New Roman" w:hAnsi="Times New Roman" w:cs="Times New Roman"/>
          <w:b/>
        </w:rPr>
      </w:pPr>
    </w:p>
    <w:p w:rsidR="00555AB8" w:rsidRDefault="00E15076" w:rsidP="00FE1310">
      <w:pPr>
        <w:pStyle w:val="Akapitzlist"/>
        <w:spacing w:line="360" w:lineRule="auto"/>
        <w:ind w:left="786"/>
        <w:rPr>
          <w:rFonts w:ascii="Times New Roman" w:hAnsi="Times New Roman" w:cs="Times New Roman"/>
        </w:rPr>
      </w:pPr>
      <w:r w:rsidRPr="00555AB8">
        <w:rPr>
          <w:rFonts w:ascii="Times New Roman" w:hAnsi="Times New Roman" w:cs="Times New Roman"/>
        </w:rPr>
        <w:t>„</w:t>
      </w:r>
      <w:r w:rsidR="00555AB8" w:rsidRPr="00555AB8">
        <w:rPr>
          <w:rFonts w:ascii="Times New Roman" w:hAnsi="Times New Roman" w:cs="Times New Roman"/>
        </w:rPr>
        <w:t>1.</w:t>
      </w:r>
      <w:r w:rsidR="00555AB8" w:rsidRPr="00555AB8">
        <w:rPr>
          <w:rFonts w:ascii="Times New Roman" w:hAnsi="Times New Roman" w:cs="Times New Roman"/>
          <w:color w:val="00B050"/>
        </w:rPr>
        <w:t xml:space="preserve"> </w:t>
      </w:r>
      <w:r w:rsidR="00555AB8" w:rsidRPr="00555AB8">
        <w:rPr>
          <w:rFonts w:ascii="Times New Roman" w:hAnsi="Times New Roman" w:cs="Times New Roman"/>
        </w:rPr>
        <w:t>W przedszkolu mogą być organizowane zajęcia wczesnego wspomagania rozwoju, których celem jest pobudzanie psychoruchowego i społecznego rozwoju dziecka od chwili wykrycia niepełnosprawności do podjęcia nauki w szkole.</w:t>
      </w:r>
    </w:p>
    <w:p w:rsidR="00FE1310" w:rsidRPr="00FE1310" w:rsidRDefault="00FE1310" w:rsidP="00FE1310">
      <w:pPr>
        <w:pStyle w:val="Akapitzlist"/>
        <w:spacing w:line="360" w:lineRule="auto"/>
        <w:ind w:left="786"/>
        <w:rPr>
          <w:rFonts w:ascii="Times New Roman" w:hAnsi="Times New Roman" w:cs="Times New Roman"/>
        </w:rPr>
      </w:pPr>
    </w:p>
    <w:p w:rsidR="00555AB8" w:rsidRPr="00555AB8" w:rsidRDefault="00555AB8" w:rsidP="00FE1310">
      <w:pPr>
        <w:pStyle w:val="Akapitzlist"/>
        <w:spacing w:line="360" w:lineRule="auto"/>
        <w:ind w:left="709"/>
        <w:rPr>
          <w:rFonts w:ascii="Times New Roman" w:hAnsi="Times New Roman" w:cs="Times New Roman"/>
        </w:rPr>
      </w:pPr>
      <w:r w:rsidRPr="00555AB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555AB8">
        <w:rPr>
          <w:rFonts w:ascii="Times New Roman" w:hAnsi="Times New Roman" w:cs="Times New Roman"/>
        </w:rPr>
        <w:t xml:space="preserve">Zespół wczesnego wspomagania rozwoju dziecka jest powoływany przez Dyrektora. </w:t>
      </w:r>
      <w:r>
        <w:rPr>
          <w:rFonts w:ascii="Times New Roman" w:hAnsi="Times New Roman" w:cs="Times New Roman"/>
        </w:rPr>
        <w:t xml:space="preserve">          </w:t>
      </w:r>
      <w:r w:rsidRPr="00555AB8">
        <w:rPr>
          <w:rFonts w:ascii="Times New Roman" w:hAnsi="Times New Roman" w:cs="Times New Roman"/>
        </w:rPr>
        <w:t xml:space="preserve">W skład zespołu wchodzą osoby posiadające przygotowanie do pracy  z małymi dziećmi </w:t>
      </w:r>
      <w:r>
        <w:rPr>
          <w:rFonts w:ascii="Times New Roman" w:hAnsi="Times New Roman" w:cs="Times New Roman"/>
        </w:rPr>
        <w:t xml:space="preserve">        </w:t>
      </w:r>
      <w:r w:rsidRPr="00555AB8">
        <w:rPr>
          <w:rFonts w:ascii="Times New Roman" w:hAnsi="Times New Roman" w:cs="Times New Roman"/>
        </w:rPr>
        <w:t xml:space="preserve">o zaburzonym rozwoju psychoruchowym: </w:t>
      </w:r>
    </w:p>
    <w:p w:rsidR="00555AB8" w:rsidRDefault="00555AB8" w:rsidP="00FE1310">
      <w:pPr>
        <w:ind w:firstLine="709"/>
        <w:rPr>
          <w:rFonts w:ascii="Times New Roman" w:hAnsi="Times New Roman" w:cs="Times New Roman"/>
        </w:rPr>
      </w:pPr>
      <w:r w:rsidRPr="00555AB8">
        <w:rPr>
          <w:rFonts w:ascii="Times New Roman" w:hAnsi="Times New Roman" w:cs="Times New Roman"/>
        </w:rPr>
        <w:t xml:space="preserve">1) </w:t>
      </w:r>
      <w:r w:rsidR="009D3ED0">
        <w:rPr>
          <w:rFonts w:ascii="Times New Roman" w:hAnsi="Times New Roman" w:cs="Times New Roman"/>
        </w:rPr>
        <w:t>pedagog  posiadający kwalifikacje odpowiednie do rodzaju niepełnosprawności dziecka;</w:t>
      </w:r>
    </w:p>
    <w:p w:rsidR="00555AB8" w:rsidRPr="00555AB8" w:rsidRDefault="00555AB8" w:rsidP="00FE1310">
      <w:pPr>
        <w:ind w:firstLine="709"/>
        <w:rPr>
          <w:rFonts w:ascii="Times New Roman" w:hAnsi="Times New Roman" w:cs="Times New Roman"/>
        </w:rPr>
      </w:pPr>
      <w:r w:rsidRPr="00555AB8">
        <w:rPr>
          <w:rFonts w:ascii="Times New Roman" w:hAnsi="Times New Roman" w:cs="Times New Roman"/>
        </w:rPr>
        <w:t xml:space="preserve">2) </w:t>
      </w:r>
      <w:r w:rsidR="009D3ED0">
        <w:rPr>
          <w:rFonts w:ascii="Times New Roman" w:hAnsi="Times New Roman" w:cs="Times New Roman"/>
        </w:rPr>
        <w:t>psycholog</w:t>
      </w:r>
      <w:r w:rsidRPr="00555AB8">
        <w:rPr>
          <w:rFonts w:ascii="Times New Roman" w:hAnsi="Times New Roman" w:cs="Times New Roman"/>
        </w:rPr>
        <w:t>;</w:t>
      </w:r>
    </w:p>
    <w:p w:rsidR="00555AB8" w:rsidRDefault="00555AB8" w:rsidP="00FE1310">
      <w:pPr>
        <w:pStyle w:val="Akapitzlist"/>
        <w:ind w:left="1211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555AB8">
        <w:rPr>
          <w:rFonts w:ascii="Times New Roman" w:hAnsi="Times New Roman" w:cs="Times New Roman"/>
        </w:rPr>
        <w:t>logopeda</w:t>
      </w:r>
      <w:r>
        <w:rPr>
          <w:rFonts w:ascii="Times New Roman" w:hAnsi="Times New Roman" w:cs="Times New Roman"/>
        </w:rPr>
        <w:t>.</w:t>
      </w:r>
    </w:p>
    <w:p w:rsidR="00555AB8" w:rsidRPr="00555AB8" w:rsidRDefault="00555AB8" w:rsidP="00555AB8">
      <w:pPr>
        <w:pStyle w:val="Akapitzlist"/>
        <w:ind w:left="1211" w:hanging="502"/>
        <w:rPr>
          <w:rFonts w:ascii="Times New Roman" w:hAnsi="Times New Roman" w:cs="Times New Roman"/>
        </w:rPr>
      </w:pPr>
    </w:p>
    <w:p w:rsidR="00555AB8" w:rsidRPr="00555AB8" w:rsidRDefault="00555AB8" w:rsidP="00FE1310">
      <w:pPr>
        <w:pStyle w:val="Akapitzlist"/>
        <w:spacing w:line="360" w:lineRule="auto"/>
        <w:ind w:left="1211" w:hanging="502"/>
        <w:rPr>
          <w:rFonts w:ascii="Times New Roman" w:hAnsi="Times New Roman" w:cs="Times New Roman"/>
        </w:rPr>
      </w:pPr>
      <w:r w:rsidRPr="00555AB8">
        <w:rPr>
          <w:rFonts w:ascii="Times New Roman" w:hAnsi="Times New Roman" w:cs="Times New Roman"/>
        </w:rPr>
        <w:t>3. Do głównych zadań zespołu należy:</w:t>
      </w:r>
    </w:p>
    <w:p w:rsidR="00555AB8" w:rsidRPr="00555AB8" w:rsidRDefault="00555AB8" w:rsidP="00FE1310">
      <w:pPr>
        <w:pStyle w:val="Akapitzlist"/>
        <w:spacing w:line="360" w:lineRule="auto"/>
        <w:ind w:left="709"/>
        <w:rPr>
          <w:rFonts w:ascii="Times New Roman" w:hAnsi="Times New Roman" w:cs="Times New Roman"/>
        </w:rPr>
      </w:pPr>
      <w:r w:rsidRPr="00555AB8">
        <w:rPr>
          <w:rFonts w:ascii="Times New Roman" w:hAnsi="Times New Roman" w:cs="Times New Roman"/>
        </w:rPr>
        <w:t xml:space="preserve">1) ustalanie na podstawie diagnozy poziomu funkcjonowania dziecka zawartej w opinii </w:t>
      </w:r>
      <w:r w:rsidR="00FE1310">
        <w:rPr>
          <w:rFonts w:ascii="Times New Roman" w:hAnsi="Times New Roman" w:cs="Times New Roman"/>
        </w:rPr>
        <w:t xml:space="preserve">            </w:t>
      </w:r>
      <w:r w:rsidRPr="00555AB8">
        <w:rPr>
          <w:rFonts w:ascii="Times New Roman" w:hAnsi="Times New Roman" w:cs="Times New Roman"/>
        </w:rPr>
        <w:t>o potrzebie wczesnego wspomagania rozwoju dziecka;</w:t>
      </w:r>
    </w:p>
    <w:p w:rsidR="00555AB8" w:rsidRPr="00555AB8" w:rsidRDefault="00555AB8" w:rsidP="00FE1310">
      <w:pPr>
        <w:pStyle w:val="Akapitzlist"/>
        <w:spacing w:line="360" w:lineRule="auto"/>
        <w:ind w:left="709"/>
        <w:rPr>
          <w:rFonts w:ascii="Times New Roman" w:hAnsi="Times New Roman" w:cs="Times New Roman"/>
        </w:rPr>
      </w:pPr>
      <w:r w:rsidRPr="00555AB8">
        <w:rPr>
          <w:rFonts w:ascii="Times New Roman" w:hAnsi="Times New Roman" w:cs="Times New Roman"/>
        </w:rPr>
        <w:t>2) opracowanie i realizowanie z dzieckiem i jego rodziną indywidualnego programu wczesnego wspomagania;</w:t>
      </w:r>
    </w:p>
    <w:p w:rsidR="00FE1310" w:rsidRDefault="00555AB8" w:rsidP="00FE1310">
      <w:pPr>
        <w:pStyle w:val="Akapitzlist"/>
        <w:spacing w:line="360" w:lineRule="auto"/>
        <w:ind w:left="709"/>
        <w:rPr>
          <w:rFonts w:ascii="Times New Roman" w:hAnsi="Times New Roman" w:cs="Times New Roman"/>
        </w:rPr>
      </w:pPr>
      <w:r w:rsidRPr="00555AB8">
        <w:rPr>
          <w:rFonts w:ascii="Times New Roman" w:hAnsi="Times New Roman" w:cs="Times New Roman"/>
        </w:rPr>
        <w:t xml:space="preserve">3) ocenianie postępów oraz trudności w funkcjonowaniu dziecka, w tym identyfikowanie  </w:t>
      </w:r>
      <w:r w:rsidR="00FE1310">
        <w:rPr>
          <w:rFonts w:ascii="Times New Roman" w:hAnsi="Times New Roman" w:cs="Times New Roman"/>
        </w:rPr>
        <w:t xml:space="preserve">               </w:t>
      </w:r>
      <w:r w:rsidRPr="00555AB8">
        <w:rPr>
          <w:rFonts w:ascii="Times New Roman" w:hAnsi="Times New Roman" w:cs="Times New Roman"/>
        </w:rPr>
        <w:t xml:space="preserve">i eliminowanie barier i ograniczeń w środowisku utrudniających jego aktywność </w:t>
      </w:r>
      <w:r w:rsidR="00FE1310">
        <w:rPr>
          <w:rFonts w:ascii="Times New Roman" w:hAnsi="Times New Roman" w:cs="Times New Roman"/>
        </w:rPr>
        <w:t xml:space="preserve">                           </w:t>
      </w:r>
      <w:r w:rsidRPr="00555AB8">
        <w:rPr>
          <w:rFonts w:ascii="Times New Roman" w:hAnsi="Times New Roman" w:cs="Times New Roman"/>
        </w:rPr>
        <w:t>i uczestnictwo w życiu społecznym;</w:t>
      </w:r>
    </w:p>
    <w:p w:rsidR="00FE1310" w:rsidRPr="00FE1310" w:rsidRDefault="00FE1310" w:rsidP="00FE1310">
      <w:pPr>
        <w:pStyle w:val="Akapitzlist"/>
        <w:spacing w:line="360" w:lineRule="auto"/>
        <w:ind w:left="709"/>
        <w:rPr>
          <w:rFonts w:ascii="Times New Roman" w:hAnsi="Times New Roman" w:cs="Times New Roman"/>
        </w:rPr>
      </w:pPr>
    </w:p>
    <w:p w:rsidR="00555AB8" w:rsidRPr="00555AB8" w:rsidRDefault="00555AB8" w:rsidP="00FE1310">
      <w:pPr>
        <w:pStyle w:val="Akapitzlist"/>
        <w:spacing w:line="360" w:lineRule="auto"/>
        <w:ind w:left="709"/>
        <w:rPr>
          <w:rFonts w:ascii="Times New Roman" w:hAnsi="Times New Roman" w:cs="Times New Roman"/>
        </w:rPr>
      </w:pPr>
      <w:r w:rsidRPr="00555AB8">
        <w:rPr>
          <w:rFonts w:ascii="Times New Roman" w:hAnsi="Times New Roman" w:cs="Times New Roman"/>
        </w:rPr>
        <w:t xml:space="preserve">4. Zajęcia w ramach wczesnego wspomagania organizuje się w wymiarze od 4 do 8 godzin </w:t>
      </w:r>
      <w:r w:rsidR="00FE1310">
        <w:rPr>
          <w:rFonts w:ascii="Times New Roman" w:hAnsi="Times New Roman" w:cs="Times New Roman"/>
        </w:rPr>
        <w:t xml:space="preserve">          </w:t>
      </w:r>
      <w:r w:rsidRPr="00555AB8">
        <w:rPr>
          <w:rFonts w:ascii="Times New Roman" w:hAnsi="Times New Roman" w:cs="Times New Roman"/>
        </w:rPr>
        <w:t>w miesiącu. W uzasadnionych potrzebami dziecka i jego rodziny przypadkach, za zgodą organu prowadzącego, miesięczny wymiar godzin zajęć może być wyższy.</w:t>
      </w:r>
    </w:p>
    <w:p w:rsidR="00E15076" w:rsidRDefault="00555AB8" w:rsidP="00A9732E">
      <w:pPr>
        <w:pStyle w:val="Akapitzlist"/>
        <w:spacing w:line="360" w:lineRule="auto"/>
        <w:ind w:left="709"/>
        <w:rPr>
          <w:rFonts w:ascii="Times New Roman" w:hAnsi="Times New Roman" w:cs="Times New Roman"/>
        </w:rPr>
      </w:pPr>
      <w:r w:rsidRPr="00555AB8">
        <w:rPr>
          <w:rFonts w:ascii="Times New Roman" w:hAnsi="Times New Roman" w:cs="Times New Roman"/>
        </w:rPr>
        <w:t xml:space="preserve">5. Zajęcia w ramach wczesnego wspomagania prowadzone są indywidualnie z dzieckiem </w:t>
      </w:r>
      <w:r w:rsidR="00FE1310">
        <w:rPr>
          <w:rFonts w:ascii="Times New Roman" w:hAnsi="Times New Roman" w:cs="Times New Roman"/>
        </w:rPr>
        <w:t xml:space="preserve">                </w:t>
      </w:r>
      <w:r w:rsidRPr="00555AB8">
        <w:rPr>
          <w:rFonts w:ascii="Times New Roman" w:hAnsi="Times New Roman" w:cs="Times New Roman"/>
        </w:rPr>
        <w:t>i jego rodziną</w:t>
      </w:r>
      <w:r w:rsidR="00FE1310">
        <w:rPr>
          <w:rFonts w:ascii="Times New Roman" w:hAnsi="Times New Roman" w:cs="Times New Roman"/>
        </w:rPr>
        <w:t>”.</w:t>
      </w:r>
    </w:p>
    <w:p w:rsidR="007960A6" w:rsidRPr="00E15076" w:rsidRDefault="007960A6" w:rsidP="00A9732E">
      <w:pPr>
        <w:pStyle w:val="Akapitzlist"/>
        <w:spacing w:line="360" w:lineRule="auto"/>
        <w:ind w:left="709"/>
        <w:rPr>
          <w:rFonts w:ascii="Times New Roman" w:hAnsi="Times New Roman" w:cs="Times New Roman"/>
        </w:rPr>
      </w:pPr>
    </w:p>
    <w:p w:rsidR="00A9732E" w:rsidRDefault="00A9732E" w:rsidP="0001418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A958C6">
        <w:rPr>
          <w:rFonts w:ascii="Times New Roman" w:hAnsi="Times New Roman" w:cs="Times New Roman"/>
          <w:b/>
        </w:rPr>
        <w:lastRenderedPageBreak/>
        <w:t xml:space="preserve">w  § </w:t>
      </w:r>
      <w:r>
        <w:rPr>
          <w:rFonts w:ascii="Times New Roman" w:hAnsi="Times New Roman" w:cs="Times New Roman"/>
          <w:b/>
        </w:rPr>
        <w:t>17</w:t>
      </w:r>
      <w:r w:rsidR="00FD595A">
        <w:rPr>
          <w:rFonts w:ascii="Times New Roman" w:hAnsi="Times New Roman" w:cs="Times New Roman"/>
          <w:b/>
        </w:rPr>
        <w:t xml:space="preserve"> ust. 2 otrzymuje brzmienie</w:t>
      </w:r>
      <w:r>
        <w:rPr>
          <w:rFonts w:ascii="Times New Roman" w:hAnsi="Times New Roman" w:cs="Times New Roman"/>
          <w:b/>
        </w:rPr>
        <w:t>:</w:t>
      </w:r>
    </w:p>
    <w:p w:rsidR="00FD595A" w:rsidRDefault="00FD595A" w:rsidP="00FD595A">
      <w:pPr>
        <w:pStyle w:val="Akapitzlist"/>
        <w:ind w:left="644"/>
        <w:rPr>
          <w:rFonts w:ascii="Times New Roman" w:hAnsi="Times New Roman" w:cs="Times New Roman"/>
          <w:b/>
        </w:rPr>
      </w:pPr>
    </w:p>
    <w:p w:rsidR="000F7788" w:rsidRDefault="00FD595A" w:rsidP="00FD595A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„2. Dyrektor przekazuje arkusz organizacji przedszkola, zaopiniowany przez zakładowe organizacje związkowe, w terminie do dnia 21 kwietnia danego roku organowi prowadzącemu, który zatwierdza go do dnia 29 maja po uzyskaniu opinii organu sprawującego nadzór pedagogiczny.”</w:t>
      </w:r>
    </w:p>
    <w:p w:rsidR="00C63CE7" w:rsidRPr="00C63CE7" w:rsidRDefault="00C63CE7" w:rsidP="00C63CE7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</w:rPr>
      </w:pPr>
      <w:r w:rsidRPr="00C63CE7">
        <w:rPr>
          <w:rFonts w:ascii="Times New Roman" w:hAnsi="Times New Roman" w:cs="Times New Roman"/>
          <w:b/>
        </w:rPr>
        <w:t>w § 18 ust. 3 pkt 1-3 otrzymują brzmienie:</w:t>
      </w:r>
    </w:p>
    <w:p w:rsidR="00553EA4" w:rsidRPr="00553EA4" w:rsidRDefault="00553EA4" w:rsidP="00B32544">
      <w:pPr>
        <w:spacing w:after="0" w:line="360" w:lineRule="auto"/>
        <w:ind w:left="709" w:hanging="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„1) </w:t>
      </w:r>
      <w:r w:rsidR="0031486D">
        <w:rPr>
          <w:rFonts w:ascii="Times New Roman" w:hAnsi="Times New Roman" w:cs="Times New Roman"/>
        </w:rPr>
        <w:t xml:space="preserve"> </w:t>
      </w:r>
      <w:r w:rsidR="00C24610">
        <w:rPr>
          <w:rFonts w:ascii="Times New Roman" w:hAnsi="Times New Roman" w:cs="Times New Roman"/>
        </w:rPr>
        <w:t xml:space="preserve"> </w:t>
      </w:r>
      <w:r w:rsidRPr="00553EA4">
        <w:rPr>
          <w:rFonts w:ascii="Times New Roman" w:hAnsi="Times New Roman" w:cs="Times New Roman"/>
        </w:rPr>
        <w:t>około 1/5 czasu przeznacza się na zabawę (w tym czasie dzieci bawią się swobodnie przy niewielkim udziale nauczyciela);</w:t>
      </w:r>
    </w:p>
    <w:p w:rsidR="00553EA4" w:rsidRPr="00B32544" w:rsidRDefault="00553EA4" w:rsidP="00B32544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 w:rsidRPr="00B32544">
        <w:rPr>
          <w:rFonts w:ascii="Times New Roman" w:hAnsi="Times New Roman" w:cs="Times New Roman"/>
        </w:rPr>
        <w:t>około 1/5 czasu dzieci spędzają w ogrodzie przedszkolnym, na boisku, w parku itp.;</w:t>
      </w:r>
    </w:p>
    <w:p w:rsidR="00977DB5" w:rsidRPr="00C24610" w:rsidRDefault="00553EA4" w:rsidP="00C24610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 w:rsidRPr="00B32544">
        <w:rPr>
          <w:rFonts w:ascii="Times New Roman" w:hAnsi="Times New Roman" w:cs="Times New Roman"/>
        </w:rPr>
        <w:t>około 1/5 czasu zajmują zajęcia dydaktyczne realizowane według prog</w:t>
      </w:r>
      <w:r w:rsidR="00B32544">
        <w:rPr>
          <w:rFonts w:ascii="Times New Roman" w:hAnsi="Times New Roman" w:cs="Times New Roman"/>
        </w:rPr>
        <w:t xml:space="preserve">ramu wychowania </w:t>
      </w:r>
      <w:r w:rsidRPr="00B32544">
        <w:rPr>
          <w:rFonts w:ascii="Times New Roman" w:hAnsi="Times New Roman" w:cs="Times New Roman"/>
        </w:rPr>
        <w:t>przedszkolnego;</w:t>
      </w:r>
      <w:r w:rsidR="00B32544">
        <w:rPr>
          <w:rFonts w:ascii="Times New Roman" w:hAnsi="Times New Roman" w:cs="Times New Roman"/>
        </w:rPr>
        <w:t>”</w:t>
      </w:r>
      <w:r w:rsidRPr="00B32544">
        <w:rPr>
          <w:rFonts w:ascii="Times New Roman" w:hAnsi="Times New Roman" w:cs="Times New Roman"/>
        </w:rPr>
        <w:t xml:space="preserve">                 </w:t>
      </w:r>
    </w:p>
    <w:p w:rsidR="00FD595A" w:rsidRPr="00131661" w:rsidRDefault="00131661" w:rsidP="0013166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D595A" w:rsidRPr="00131661">
        <w:rPr>
          <w:rFonts w:ascii="Times New Roman" w:hAnsi="Times New Roman" w:cs="Times New Roman"/>
          <w:b/>
        </w:rPr>
        <w:t>w  § 19 ust. 2 otrzymuje brzmienie:</w:t>
      </w:r>
    </w:p>
    <w:p w:rsidR="00203902" w:rsidRDefault="00203902" w:rsidP="00FD595A">
      <w:pPr>
        <w:pStyle w:val="Akapitzlist"/>
        <w:spacing w:line="360" w:lineRule="auto"/>
        <w:ind w:left="644"/>
        <w:rPr>
          <w:rFonts w:ascii="Times New Roman" w:hAnsi="Times New Roman" w:cs="Times New Roman"/>
          <w:b/>
        </w:rPr>
      </w:pPr>
    </w:p>
    <w:p w:rsidR="00FD595A" w:rsidRDefault="00FD595A" w:rsidP="00FD595A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„Przedszkole funkcjonuje przez cały rok szkolny z wyjątkiem przerw ustalonych przez organ prowadzący na wspólny wniosek Dyrektora i Rady Rodziców.”</w:t>
      </w:r>
    </w:p>
    <w:p w:rsidR="0069510C" w:rsidRPr="00FD595A" w:rsidRDefault="0069510C" w:rsidP="00FD595A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</w:p>
    <w:p w:rsidR="0069510C" w:rsidRDefault="0069510C" w:rsidP="0013166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Statut znowelizowano w oparciu o aktualne akty prawa, które uwzględniono w Podstawie Prawnej Statutu</w:t>
      </w:r>
      <w:r w:rsidR="00791C87">
        <w:rPr>
          <w:rFonts w:ascii="Times New Roman" w:hAnsi="Times New Roman" w:cs="Times New Roman"/>
          <w:b/>
        </w:rPr>
        <w:t>.</w:t>
      </w:r>
    </w:p>
    <w:p w:rsidR="00791C87" w:rsidRDefault="00791C87" w:rsidP="00791C87">
      <w:pPr>
        <w:pStyle w:val="Akapitzlist"/>
        <w:ind w:left="644"/>
        <w:rPr>
          <w:rFonts w:ascii="Times New Roman" w:hAnsi="Times New Roman" w:cs="Times New Roman"/>
          <w:b/>
        </w:rPr>
      </w:pPr>
    </w:p>
    <w:p w:rsidR="00791C87" w:rsidRDefault="00791C87" w:rsidP="00791C87">
      <w:pPr>
        <w:pStyle w:val="Akapitzlist"/>
        <w:ind w:left="644"/>
        <w:rPr>
          <w:rFonts w:ascii="Times New Roman" w:hAnsi="Times New Roman" w:cs="Times New Roman"/>
          <w:b/>
        </w:rPr>
      </w:pPr>
    </w:p>
    <w:p w:rsidR="00791C87" w:rsidRDefault="00791C87" w:rsidP="00791C87">
      <w:pPr>
        <w:pStyle w:val="Akapitzlist"/>
        <w:ind w:left="644"/>
        <w:rPr>
          <w:rFonts w:ascii="Times New Roman" w:hAnsi="Times New Roman" w:cs="Times New Roman"/>
          <w:b/>
        </w:rPr>
      </w:pPr>
    </w:p>
    <w:p w:rsidR="00791C87" w:rsidRPr="00791C87" w:rsidRDefault="00791C87" w:rsidP="00791C87">
      <w:pPr>
        <w:pStyle w:val="Akapitzlist"/>
        <w:ind w:left="644" w:hanging="644"/>
        <w:jc w:val="left"/>
        <w:rPr>
          <w:rFonts w:ascii="Times New Roman" w:hAnsi="Times New Roman" w:cs="Times New Roman"/>
        </w:rPr>
      </w:pPr>
    </w:p>
    <w:sectPr w:rsidR="00791C87" w:rsidRPr="00791C87" w:rsidSect="0045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CAF"/>
    <w:multiLevelType w:val="hybridMultilevel"/>
    <w:tmpl w:val="7D9E7410"/>
    <w:lvl w:ilvl="0" w:tplc="1A1871F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5F74B1"/>
    <w:multiLevelType w:val="hybridMultilevel"/>
    <w:tmpl w:val="1CD0C07C"/>
    <w:lvl w:ilvl="0" w:tplc="1382E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B7531"/>
    <w:multiLevelType w:val="hybridMultilevel"/>
    <w:tmpl w:val="CA1AC886"/>
    <w:lvl w:ilvl="0" w:tplc="0C30E138">
      <w:start w:val="1"/>
      <w:numFmt w:val="lowerLetter"/>
      <w:lvlText w:val="%1)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113C6BDB"/>
    <w:multiLevelType w:val="hybridMultilevel"/>
    <w:tmpl w:val="AE9C335C"/>
    <w:lvl w:ilvl="0" w:tplc="0854C4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270626"/>
    <w:multiLevelType w:val="hybridMultilevel"/>
    <w:tmpl w:val="4880BBFE"/>
    <w:lvl w:ilvl="0" w:tplc="CFD8425C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1E2D86"/>
    <w:multiLevelType w:val="hybridMultilevel"/>
    <w:tmpl w:val="F7BA4C0C"/>
    <w:lvl w:ilvl="0" w:tplc="4EFEBD9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10DBF"/>
    <w:multiLevelType w:val="hybridMultilevel"/>
    <w:tmpl w:val="15D88476"/>
    <w:lvl w:ilvl="0" w:tplc="7F927E36">
      <w:start w:val="5"/>
      <w:numFmt w:val="decimal"/>
      <w:suff w:val="nothing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2599084B"/>
    <w:multiLevelType w:val="hybridMultilevel"/>
    <w:tmpl w:val="C3CA9C48"/>
    <w:lvl w:ilvl="0" w:tplc="5B18040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8803B2A"/>
    <w:multiLevelType w:val="hybridMultilevel"/>
    <w:tmpl w:val="D3E0BA08"/>
    <w:lvl w:ilvl="0" w:tplc="4120F99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837355"/>
    <w:multiLevelType w:val="hybridMultilevel"/>
    <w:tmpl w:val="0CD22F0E"/>
    <w:lvl w:ilvl="0" w:tplc="2B304A20">
      <w:start w:val="2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18D0775"/>
    <w:multiLevelType w:val="hybridMultilevel"/>
    <w:tmpl w:val="E550BD5C"/>
    <w:lvl w:ilvl="0" w:tplc="23DE7C24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FE01890"/>
    <w:multiLevelType w:val="hybridMultilevel"/>
    <w:tmpl w:val="5148B650"/>
    <w:lvl w:ilvl="0" w:tplc="E6669BD0">
      <w:start w:val="2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34F064E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919A9"/>
    <w:multiLevelType w:val="hybridMultilevel"/>
    <w:tmpl w:val="DA30E5E8"/>
    <w:lvl w:ilvl="0" w:tplc="79541090">
      <w:start w:val="1"/>
      <w:numFmt w:val="lowerLetter"/>
      <w:lvlText w:val="%1)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3" w15:restartNumberingAfterBreak="0">
    <w:nsid w:val="5C3945A6"/>
    <w:multiLevelType w:val="hybridMultilevel"/>
    <w:tmpl w:val="74521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40C90"/>
    <w:multiLevelType w:val="hybridMultilevel"/>
    <w:tmpl w:val="C08E9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9704D"/>
    <w:multiLevelType w:val="hybridMultilevel"/>
    <w:tmpl w:val="05EC8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65F"/>
    <w:multiLevelType w:val="hybridMultilevel"/>
    <w:tmpl w:val="2EA2592A"/>
    <w:lvl w:ilvl="0" w:tplc="8E3E6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C42501"/>
    <w:multiLevelType w:val="hybridMultilevel"/>
    <w:tmpl w:val="B80414EE"/>
    <w:lvl w:ilvl="0" w:tplc="09D0C91E">
      <w:start w:val="2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43EC3F1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AFAE491C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F4A2B"/>
    <w:multiLevelType w:val="hybridMultilevel"/>
    <w:tmpl w:val="BC4E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533EB"/>
    <w:multiLevelType w:val="hybridMultilevel"/>
    <w:tmpl w:val="FACE641E"/>
    <w:lvl w:ilvl="0" w:tplc="61FA1904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7542FF9"/>
    <w:multiLevelType w:val="hybridMultilevel"/>
    <w:tmpl w:val="06624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200E"/>
    <w:multiLevelType w:val="hybridMultilevel"/>
    <w:tmpl w:val="5EF43FB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E70FB"/>
    <w:multiLevelType w:val="hybridMultilevel"/>
    <w:tmpl w:val="D0B6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9"/>
  </w:num>
  <w:num w:numId="5">
    <w:abstractNumId w:val="15"/>
  </w:num>
  <w:num w:numId="6">
    <w:abstractNumId w:val="17"/>
  </w:num>
  <w:num w:numId="7">
    <w:abstractNumId w:val="16"/>
  </w:num>
  <w:num w:numId="8">
    <w:abstractNumId w:val="8"/>
  </w:num>
  <w:num w:numId="9">
    <w:abstractNumId w:val="19"/>
  </w:num>
  <w:num w:numId="10">
    <w:abstractNumId w:val="4"/>
  </w:num>
  <w:num w:numId="11">
    <w:abstractNumId w:val="18"/>
  </w:num>
  <w:num w:numId="12">
    <w:abstractNumId w:val="14"/>
  </w:num>
  <w:num w:numId="13">
    <w:abstractNumId w:val="1"/>
  </w:num>
  <w:num w:numId="14">
    <w:abstractNumId w:val="7"/>
  </w:num>
  <w:num w:numId="15">
    <w:abstractNumId w:val="6"/>
  </w:num>
  <w:num w:numId="16">
    <w:abstractNumId w:val="20"/>
  </w:num>
  <w:num w:numId="17">
    <w:abstractNumId w:val="2"/>
  </w:num>
  <w:num w:numId="18">
    <w:abstractNumId w:val="12"/>
  </w:num>
  <w:num w:numId="19">
    <w:abstractNumId w:val="0"/>
  </w:num>
  <w:num w:numId="20">
    <w:abstractNumId w:val="3"/>
  </w:num>
  <w:num w:numId="21">
    <w:abstractNumId w:val="10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FB8"/>
    <w:rsid w:val="00010CC2"/>
    <w:rsid w:val="00014183"/>
    <w:rsid w:val="000748F2"/>
    <w:rsid w:val="000F7788"/>
    <w:rsid w:val="00131661"/>
    <w:rsid w:val="0016422F"/>
    <w:rsid w:val="00203902"/>
    <w:rsid w:val="00251F0F"/>
    <w:rsid w:val="00313E1D"/>
    <w:rsid w:val="0031486D"/>
    <w:rsid w:val="00456CCB"/>
    <w:rsid w:val="004C1DC2"/>
    <w:rsid w:val="00553EA4"/>
    <w:rsid w:val="00555AB8"/>
    <w:rsid w:val="005850F1"/>
    <w:rsid w:val="006477E1"/>
    <w:rsid w:val="00694893"/>
    <w:rsid w:val="0069510C"/>
    <w:rsid w:val="0070149C"/>
    <w:rsid w:val="00791C87"/>
    <w:rsid w:val="007960A6"/>
    <w:rsid w:val="007C0089"/>
    <w:rsid w:val="007C05A6"/>
    <w:rsid w:val="00825A68"/>
    <w:rsid w:val="008B6702"/>
    <w:rsid w:val="008D13AA"/>
    <w:rsid w:val="008E0325"/>
    <w:rsid w:val="00977DB5"/>
    <w:rsid w:val="009D3D1E"/>
    <w:rsid w:val="009D3ED0"/>
    <w:rsid w:val="009F5CB2"/>
    <w:rsid w:val="00A958C6"/>
    <w:rsid w:val="00A97158"/>
    <w:rsid w:val="00A9732E"/>
    <w:rsid w:val="00B32544"/>
    <w:rsid w:val="00C24610"/>
    <w:rsid w:val="00C63CE7"/>
    <w:rsid w:val="00C76546"/>
    <w:rsid w:val="00D147B8"/>
    <w:rsid w:val="00D44525"/>
    <w:rsid w:val="00D91FB8"/>
    <w:rsid w:val="00E142D9"/>
    <w:rsid w:val="00E15076"/>
    <w:rsid w:val="00FD595A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83E0"/>
  <w15:docId w15:val="{6509E6D6-EC76-42AF-8F7A-1F0AC995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FB8"/>
    <w:pPr>
      <w:ind w:left="720"/>
      <w:contextualSpacing/>
    </w:pPr>
  </w:style>
  <w:style w:type="paragraph" w:customStyle="1" w:styleId="Default">
    <w:name w:val="Default"/>
    <w:rsid w:val="009D3D1E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147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tromecko.edupage.org" TargetMode="External"/><Relationship Id="rId5" Type="http://schemas.openxmlformats.org/officeDocument/2006/relationships/hyperlink" Target="mailto:s.ostromecko@poczta.szkoln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Margaretka S</dc:creator>
  <cp:lastModifiedBy>SEKRETARIAT</cp:lastModifiedBy>
  <cp:revision>2</cp:revision>
  <cp:lastPrinted>2018-10-29T11:16:00Z</cp:lastPrinted>
  <dcterms:created xsi:type="dcterms:W3CDTF">2018-10-29T13:02:00Z</dcterms:created>
  <dcterms:modified xsi:type="dcterms:W3CDTF">2018-10-29T13:02:00Z</dcterms:modified>
</cp:coreProperties>
</file>